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653" w:rsidRDefault="00F16653" w:rsidP="00F16653">
      <w:pPr>
        <w:spacing w:line="360" w:lineRule="auto"/>
        <w:jc w:val="center"/>
        <w:rPr>
          <w:rFonts w:cs="B Titr" w:hint="cs"/>
          <w:sz w:val="24"/>
          <w:szCs w:val="24"/>
          <w:rtl/>
        </w:rPr>
      </w:pPr>
      <w:r w:rsidRPr="00F16653">
        <w:rPr>
          <w:rFonts w:cs="B Titr" w:hint="cs"/>
          <w:sz w:val="24"/>
          <w:szCs w:val="24"/>
          <w:rtl/>
        </w:rPr>
        <w:t>تاثیر فضای مجازی بر کودکان</w:t>
      </w:r>
    </w:p>
    <w:p w:rsidR="005F6F21" w:rsidRPr="001471E4" w:rsidRDefault="00145FBF" w:rsidP="00162BB5">
      <w:pPr>
        <w:spacing w:line="360" w:lineRule="auto"/>
        <w:jc w:val="both"/>
        <w:rPr>
          <w:rFonts w:cs="B Nazanin"/>
          <w:sz w:val="24"/>
          <w:szCs w:val="24"/>
          <w:rtl/>
        </w:rPr>
      </w:pPr>
      <w:r w:rsidRPr="001471E4">
        <w:rPr>
          <w:rFonts w:cs="B Nazanin" w:hint="cs"/>
          <w:sz w:val="24"/>
          <w:szCs w:val="24"/>
          <w:rtl/>
        </w:rPr>
        <w:t>رشد</w:t>
      </w:r>
      <w:r w:rsidR="00463067" w:rsidRPr="001471E4">
        <w:rPr>
          <w:rFonts w:cs="B Nazanin"/>
          <w:sz w:val="24"/>
          <w:szCs w:val="24"/>
          <w:rtl/>
        </w:rPr>
        <w:t xml:space="preserve"> </w:t>
      </w:r>
      <w:r w:rsidR="00463067" w:rsidRPr="001471E4">
        <w:rPr>
          <w:rFonts w:cs="B Nazanin" w:hint="cs"/>
          <w:sz w:val="24"/>
          <w:szCs w:val="24"/>
          <w:rtl/>
        </w:rPr>
        <w:t>سریع</w:t>
      </w:r>
      <w:r w:rsidR="00463067" w:rsidRPr="001471E4">
        <w:rPr>
          <w:rFonts w:cs="B Nazanin"/>
          <w:sz w:val="24"/>
          <w:szCs w:val="24"/>
          <w:rtl/>
        </w:rPr>
        <w:t xml:space="preserve"> </w:t>
      </w:r>
      <w:r w:rsidR="00463067" w:rsidRPr="001471E4">
        <w:rPr>
          <w:rFonts w:cs="B Nazanin" w:hint="cs"/>
          <w:sz w:val="24"/>
          <w:szCs w:val="24"/>
          <w:rtl/>
        </w:rPr>
        <w:t>فناوری</w:t>
      </w:r>
      <w:r w:rsidR="00463067" w:rsidRPr="001471E4">
        <w:rPr>
          <w:rFonts w:cs="B Nazanin"/>
          <w:sz w:val="24"/>
          <w:szCs w:val="24"/>
          <w:rtl/>
        </w:rPr>
        <w:t xml:space="preserve"> </w:t>
      </w:r>
      <w:r w:rsidR="00463067" w:rsidRPr="001471E4">
        <w:rPr>
          <w:rFonts w:cs="B Nazanin" w:hint="cs"/>
          <w:sz w:val="24"/>
          <w:szCs w:val="24"/>
          <w:rtl/>
        </w:rPr>
        <w:t>و</w:t>
      </w:r>
      <w:r w:rsidR="00463067" w:rsidRPr="001471E4">
        <w:rPr>
          <w:rFonts w:cs="B Nazanin"/>
          <w:sz w:val="24"/>
          <w:szCs w:val="24"/>
          <w:rtl/>
        </w:rPr>
        <w:t xml:space="preserve"> </w:t>
      </w:r>
      <w:r w:rsidR="00463067" w:rsidRPr="001471E4">
        <w:rPr>
          <w:rFonts w:cs="B Nazanin" w:hint="cs"/>
          <w:sz w:val="24"/>
          <w:szCs w:val="24"/>
          <w:rtl/>
        </w:rPr>
        <w:t>دسترسی</w:t>
      </w:r>
      <w:r w:rsidR="00463067" w:rsidRPr="001471E4">
        <w:rPr>
          <w:rFonts w:cs="B Nazanin"/>
          <w:sz w:val="24"/>
          <w:szCs w:val="24"/>
          <w:rtl/>
        </w:rPr>
        <w:t xml:space="preserve"> </w:t>
      </w:r>
      <w:r w:rsidR="00463067" w:rsidRPr="001471E4">
        <w:rPr>
          <w:rFonts w:cs="B Nazanin" w:hint="cs"/>
          <w:sz w:val="24"/>
          <w:szCs w:val="24"/>
          <w:rtl/>
        </w:rPr>
        <w:t>گسترده</w:t>
      </w:r>
      <w:r w:rsidR="00463067" w:rsidRPr="001471E4">
        <w:rPr>
          <w:rFonts w:cs="B Nazanin"/>
          <w:sz w:val="24"/>
          <w:szCs w:val="24"/>
          <w:rtl/>
        </w:rPr>
        <w:t xml:space="preserve"> </w:t>
      </w:r>
      <w:r w:rsidR="00463067" w:rsidRPr="001471E4">
        <w:rPr>
          <w:rFonts w:cs="B Nazanin" w:hint="cs"/>
          <w:sz w:val="24"/>
          <w:szCs w:val="24"/>
          <w:rtl/>
        </w:rPr>
        <w:t>و</w:t>
      </w:r>
      <w:r w:rsidR="00463067" w:rsidRPr="001471E4">
        <w:rPr>
          <w:rFonts w:cs="B Nazanin"/>
          <w:sz w:val="24"/>
          <w:szCs w:val="24"/>
          <w:rtl/>
        </w:rPr>
        <w:t xml:space="preserve"> </w:t>
      </w:r>
      <w:r w:rsidR="00463067" w:rsidRPr="001471E4">
        <w:rPr>
          <w:rFonts w:cs="B Nazanin" w:hint="cs"/>
          <w:sz w:val="24"/>
          <w:szCs w:val="24"/>
          <w:rtl/>
        </w:rPr>
        <w:t>فزاینده</w:t>
      </w:r>
      <w:r w:rsidRPr="001471E4">
        <w:rPr>
          <w:rFonts w:cs="B Nazanin" w:hint="cs"/>
          <w:sz w:val="24"/>
          <w:szCs w:val="24"/>
          <w:rtl/>
        </w:rPr>
        <w:t xml:space="preserve"> به</w:t>
      </w:r>
      <w:r w:rsidR="00463067" w:rsidRPr="001471E4">
        <w:rPr>
          <w:rFonts w:cs="B Nazanin"/>
          <w:sz w:val="24"/>
          <w:szCs w:val="24"/>
          <w:rtl/>
        </w:rPr>
        <w:t xml:space="preserve"> </w:t>
      </w:r>
      <w:r w:rsidR="005F6F21" w:rsidRPr="001471E4">
        <w:rPr>
          <w:rFonts w:cs="B Nazanin" w:hint="cs"/>
          <w:sz w:val="24"/>
          <w:szCs w:val="24"/>
          <w:rtl/>
        </w:rPr>
        <w:t>فضای مجازی</w:t>
      </w:r>
      <w:r w:rsidR="00463067" w:rsidRPr="001471E4">
        <w:rPr>
          <w:rFonts w:cs="B Nazanin"/>
          <w:sz w:val="24"/>
          <w:szCs w:val="24"/>
          <w:rtl/>
        </w:rPr>
        <w:t xml:space="preserve"> </w:t>
      </w:r>
      <w:r w:rsidR="00463067" w:rsidRPr="001471E4">
        <w:rPr>
          <w:rFonts w:cs="B Nazanin" w:hint="cs"/>
          <w:sz w:val="24"/>
          <w:szCs w:val="24"/>
          <w:rtl/>
        </w:rPr>
        <w:t>،</w:t>
      </w:r>
      <w:r w:rsidR="00463067" w:rsidRPr="001471E4">
        <w:rPr>
          <w:rFonts w:cs="B Nazanin"/>
          <w:sz w:val="24"/>
          <w:szCs w:val="24"/>
          <w:rtl/>
        </w:rPr>
        <w:t xml:space="preserve"> </w:t>
      </w:r>
      <w:r w:rsidR="00463067" w:rsidRPr="001471E4">
        <w:rPr>
          <w:rFonts w:cs="B Nazanin" w:hint="cs"/>
          <w:sz w:val="24"/>
          <w:szCs w:val="24"/>
          <w:rtl/>
        </w:rPr>
        <w:t>از</w:t>
      </w:r>
      <w:r w:rsidR="00463067" w:rsidRPr="001471E4">
        <w:rPr>
          <w:rFonts w:cs="B Nazanin"/>
          <w:sz w:val="24"/>
          <w:szCs w:val="24"/>
          <w:rtl/>
        </w:rPr>
        <w:t xml:space="preserve"> </w:t>
      </w:r>
      <w:r w:rsidR="00463067" w:rsidRPr="001471E4">
        <w:rPr>
          <w:rFonts w:cs="B Nazanin" w:hint="cs"/>
          <w:sz w:val="24"/>
          <w:szCs w:val="24"/>
          <w:rtl/>
        </w:rPr>
        <w:t>جمله</w:t>
      </w:r>
      <w:r w:rsidR="00463067" w:rsidRPr="001471E4">
        <w:rPr>
          <w:rFonts w:cs="B Nazanin"/>
          <w:sz w:val="24"/>
          <w:szCs w:val="24"/>
          <w:rtl/>
        </w:rPr>
        <w:t xml:space="preserve"> </w:t>
      </w:r>
      <w:r w:rsidR="00463067" w:rsidRPr="001471E4">
        <w:rPr>
          <w:rFonts w:cs="B Nazanin" w:hint="cs"/>
          <w:sz w:val="24"/>
          <w:szCs w:val="24"/>
          <w:rtl/>
        </w:rPr>
        <w:t>اینترنت</w:t>
      </w:r>
      <w:r w:rsidR="00463067" w:rsidRPr="001471E4">
        <w:rPr>
          <w:rFonts w:cs="B Nazanin"/>
          <w:sz w:val="24"/>
          <w:szCs w:val="24"/>
          <w:rtl/>
        </w:rPr>
        <w:t xml:space="preserve"> </w:t>
      </w:r>
      <w:r w:rsidR="00463067" w:rsidRPr="001471E4">
        <w:rPr>
          <w:rFonts w:cs="B Nazanin" w:hint="cs"/>
          <w:sz w:val="24"/>
          <w:szCs w:val="24"/>
          <w:rtl/>
        </w:rPr>
        <w:t>پر</w:t>
      </w:r>
      <w:r w:rsidR="00463067" w:rsidRPr="001471E4">
        <w:rPr>
          <w:rFonts w:cs="B Nazanin"/>
          <w:sz w:val="24"/>
          <w:szCs w:val="24"/>
          <w:rtl/>
        </w:rPr>
        <w:t xml:space="preserve"> </w:t>
      </w:r>
      <w:r w:rsidR="00463067" w:rsidRPr="001471E4">
        <w:rPr>
          <w:rFonts w:cs="B Nazanin" w:hint="cs"/>
          <w:sz w:val="24"/>
          <w:szCs w:val="24"/>
          <w:rtl/>
        </w:rPr>
        <w:t>سرعت</w:t>
      </w:r>
      <w:r w:rsidR="00463067" w:rsidRPr="001471E4">
        <w:rPr>
          <w:rFonts w:cs="B Nazanin"/>
          <w:sz w:val="24"/>
          <w:szCs w:val="24"/>
          <w:rtl/>
        </w:rPr>
        <w:t xml:space="preserve"> </w:t>
      </w:r>
      <w:r w:rsidR="00463067" w:rsidRPr="001471E4">
        <w:rPr>
          <w:rFonts w:cs="B Nazanin" w:hint="cs"/>
          <w:sz w:val="24"/>
          <w:szCs w:val="24"/>
          <w:rtl/>
        </w:rPr>
        <w:t>و</w:t>
      </w:r>
      <w:r w:rsidR="00463067" w:rsidRPr="001471E4">
        <w:rPr>
          <w:rFonts w:cs="B Nazanin"/>
          <w:sz w:val="24"/>
          <w:szCs w:val="24"/>
          <w:rtl/>
        </w:rPr>
        <w:t xml:space="preserve"> </w:t>
      </w:r>
      <w:r w:rsidR="00463067" w:rsidRPr="001471E4">
        <w:rPr>
          <w:rFonts w:cs="B Nazanin" w:hint="cs"/>
          <w:sz w:val="24"/>
          <w:szCs w:val="24"/>
          <w:rtl/>
        </w:rPr>
        <w:t>دستگاه</w:t>
      </w:r>
      <w:r w:rsidR="00463067" w:rsidRPr="001471E4">
        <w:rPr>
          <w:rFonts w:cs="B Nazanin"/>
          <w:sz w:val="24"/>
          <w:szCs w:val="24"/>
          <w:rtl/>
        </w:rPr>
        <w:t xml:space="preserve"> </w:t>
      </w:r>
      <w:r w:rsidR="00463067" w:rsidRPr="001471E4">
        <w:rPr>
          <w:rFonts w:cs="B Nazanin" w:hint="cs"/>
          <w:sz w:val="24"/>
          <w:szCs w:val="24"/>
          <w:rtl/>
        </w:rPr>
        <w:t>های</w:t>
      </w:r>
      <w:r w:rsidR="00463067" w:rsidRPr="001471E4">
        <w:rPr>
          <w:rFonts w:cs="B Nazanin"/>
          <w:sz w:val="24"/>
          <w:szCs w:val="24"/>
          <w:rtl/>
        </w:rPr>
        <w:t xml:space="preserve"> </w:t>
      </w:r>
      <w:r w:rsidRPr="001471E4">
        <w:rPr>
          <w:rFonts w:cs="B Nazanin" w:hint="cs"/>
          <w:sz w:val="24"/>
          <w:szCs w:val="24"/>
          <w:rtl/>
        </w:rPr>
        <w:t xml:space="preserve">تلفن </w:t>
      </w:r>
      <w:r w:rsidR="00463067" w:rsidRPr="001471E4">
        <w:rPr>
          <w:rFonts w:cs="B Nazanin" w:hint="cs"/>
          <w:sz w:val="24"/>
          <w:szCs w:val="24"/>
          <w:rtl/>
        </w:rPr>
        <w:t>همراه</w:t>
      </w:r>
      <w:r w:rsidR="00463067" w:rsidRPr="001471E4">
        <w:rPr>
          <w:rFonts w:cs="B Nazanin"/>
          <w:sz w:val="24"/>
          <w:szCs w:val="24"/>
          <w:rtl/>
        </w:rPr>
        <w:t xml:space="preserve"> </w:t>
      </w:r>
      <w:r w:rsidR="00463067" w:rsidRPr="001471E4">
        <w:rPr>
          <w:rFonts w:cs="B Nazanin" w:hint="cs"/>
          <w:sz w:val="24"/>
          <w:szCs w:val="24"/>
          <w:rtl/>
        </w:rPr>
        <w:t>با</w:t>
      </w:r>
      <w:r w:rsidRPr="001471E4">
        <w:rPr>
          <w:rFonts w:cs="B Nazanin" w:hint="cs"/>
          <w:sz w:val="24"/>
          <w:szCs w:val="24"/>
          <w:rtl/>
        </w:rPr>
        <w:t xml:space="preserve"> امکان</w:t>
      </w:r>
      <w:r w:rsidR="00463067" w:rsidRPr="001471E4">
        <w:rPr>
          <w:rFonts w:cs="B Nazanin"/>
          <w:sz w:val="24"/>
          <w:szCs w:val="24"/>
          <w:rtl/>
        </w:rPr>
        <w:t xml:space="preserve"> </w:t>
      </w:r>
      <w:r w:rsidR="00463067" w:rsidRPr="001471E4">
        <w:rPr>
          <w:rFonts w:cs="B Nazanin" w:hint="cs"/>
          <w:sz w:val="24"/>
          <w:szCs w:val="24"/>
          <w:rtl/>
        </w:rPr>
        <w:t>اتصال</w:t>
      </w:r>
      <w:r w:rsidR="00463067" w:rsidRPr="001471E4">
        <w:rPr>
          <w:rFonts w:cs="B Nazanin"/>
          <w:sz w:val="24"/>
          <w:szCs w:val="24"/>
          <w:rtl/>
        </w:rPr>
        <w:t xml:space="preserve"> </w:t>
      </w:r>
      <w:r w:rsidR="00463067" w:rsidRPr="001471E4">
        <w:rPr>
          <w:rFonts w:cs="B Nazanin" w:hint="cs"/>
          <w:sz w:val="24"/>
          <w:szCs w:val="24"/>
          <w:rtl/>
        </w:rPr>
        <w:t>به</w:t>
      </w:r>
      <w:r w:rsidR="00463067" w:rsidRPr="001471E4">
        <w:rPr>
          <w:rFonts w:cs="B Nazanin"/>
          <w:sz w:val="24"/>
          <w:szCs w:val="24"/>
          <w:rtl/>
        </w:rPr>
        <w:t xml:space="preserve"> </w:t>
      </w:r>
      <w:r w:rsidR="00463067" w:rsidRPr="001471E4">
        <w:rPr>
          <w:rFonts w:cs="B Nazanin" w:hint="cs"/>
          <w:sz w:val="24"/>
          <w:szCs w:val="24"/>
          <w:rtl/>
        </w:rPr>
        <w:t>اینترنت،</w:t>
      </w:r>
      <w:r w:rsidR="00463067" w:rsidRPr="001471E4">
        <w:rPr>
          <w:rFonts w:cs="B Nazanin"/>
          <w:sz w:val="24"/>
          <w:szCs w:val="24"/>
          <w:rtl/>
        </w:rPr>
        <w:t xml:space="preserve"> </w:t>
      </w:r>
      <w:r w:rsidR="00463067" w:rsidRPr="001471E4">
        <w:rPr>
          <w:rFonts w:cs="B Nazanin" w:hint="cs"/>
          <w:sz w:val="24"/>
          <w:szCs w:val="24"/>
          <w:rtl/>
        </w:rPr>
        <w:t>جوامع</w:t>
      </w:r>
      <w:r w:rsidR="00463067" w:rsidRPr="001471E4">
        <w:rPr>
          <w:rFonts w:cs="B Nazanin"/>
          <w:sz w:val="24"/>
          <w:szCs w:val="24"/>
          <w:rtl/>
        </w:rPr>
        <w:t xml:space="preserve"> </w:t>
      </w:r>
      <w:r w:rsidR="00463067" w:rsidRPr="001471E4">
        <w:rPr>
          <w:rFonts w:cs="B Nazanin" w:hint="cs"/>
          <w:sz w:val="24"/>
          <w:szCs w:val="24"/>
          <w:rtl/>
        </w:rPr>
        <w:t>را</w:t>
      </w:r>
      <w:r w:rsidR="00463067" w:rsidRPr="001471E4">
        <w:rPr>
          <w:rFonts w:cs="B Nazanin"/>
          <w:sz w:val="24"/>
          <w:szCs w:val="24"/>
          <w:rtl/>
        </w:rPr>
        <w:t xml:space="preserve"> </w:t>
      </w:r>
      <w:r w:rsidR="00463067" w:rsidRPr="001471E4">
        <w:rPr>
          <w:rFonts w:cs="B Nazanin" w:hint="cs"/>
          <w:sz w:val="24"/>
          <w:szCs w:val="24"/>
          <w:rtl/>
        </w:rPr>
        <w:t>در</w:t>
      </w:r>
      <w:r w:rsidR="00463067" w:rsidRPr="001471E4">
        <w:rPr>
          <w:rFonts w:cs="B Nazanin"/>
          <w:sz w:val="24"/>
          <w:szCs w:val="24"/>
          <w:rtl/>
        </w:rPr>
        <w:t xml:space="preserve"> </w:t>
      </w:r>
      <w:r w:rsidR="00463067" w:rsidRPr="001471E4">
        <w:rPr>
          <w:rFonts w:cs="B Nazanin" w:hint="cs"/>
          <w:sz w:val="24"/>
          <w:szCs w:val="24"/>
          <w:rtl/>
        </w:rPr>
        <w:t>سراسر</w:t>
      </w:r>
      <w:r w:rsidR="00463067" w:rsidRPr="001471E4">
        <w:rPr>
          <w:rFonts w:cs="B Nazanin"/>
          <w:sz w:val="24"/>
          <w:szCs w:val="24"/>
          <w:rtl/>
        </w:rPr>
        <w:t xml:space="preserve"> </w:t>
      </w:r>
      <w:r w:rsidR="00463067" w:rsidRPr="001471E4">
        <w:rPr>
          <w:rFonts w:cs="B Nazanin" w:hint="cs"/>
          <w:sz w:val="24"/>
          <w:szCs w:val="24"/>
          <w:rtl/>
        </w:rPr>
        <w:t>جهان</w:t>
      </w:r>
      <w:r w:rsidR="00463067" w:rsidRPr="001471E4">
        <w:rPr>
          <w:rFonts w:cs="B Nazanin"/>
          <w:sz w:val="24"/>
          <w:szCs w:val="24"/>
          <w:rtl/>
        </w:rPr>
        <w:t xml:space="preserve"> </w:t>
      </w:r>
      <w:r w:rsidR="00463067" w:rsidRPr="001471E4">
        <w:rPr>
          <w:rFonts w:cs="B Nazanin" w:hint="cs"/>
          <w:sz w:val="24"/>
          <w:szCs w:val="24"/>
          <w:rtl/>
        </w:rPr>
        <w:t>متحول</w:t>
      </w:r>
      <w:r w:rsidR="00463067" w:rsidRPr="001471E4">
        <w:rPr>
          <w:rFonts w:cs="B Nazanin"/>
          <w:sz w:val="24"/>
          <w:szCs w:val="24"/>
          <w:rtl/>
        </w:rPr>
        <w:t xml:space="preserve"> </w:t>
      </w:r>
      <w:r w:rsidR="00463067" w:rsidRPr="001471E4">
        <w:rPr>
          <w:rFonts w:cs="B Nazanin" w:hint="cs"/>
          <w:sz w:val="24"/>
          <w:szCs w:val="24"/>
          <w:rtl/>
        </w:rPr>
        <w:t>کرده</w:t>
      </w:r>
      <w:r w:rsidR="00463067" w:rsidRPr="001471E4">
        <w:rPr>
          <w:rFonts w:cs="B Nazanin"/>
          <w:sz w:val="24"/>
          <w:szCs w:val="24"/>
          <w:rtl/>
        </w:rPr>
        <w:t xml:space="preserve"> </w:t>
      </w:r>
      <w:r w:rsidR="00463067" w:rsidRPr="001471E4">
        <w:rPr>
          <w:rFonts w:cs="B Nazanin" w:hint="cs"/>
          <w:sz w:val="24"/>
          <w:szCs w:val="24"/>
          <w:rtl/>
        </w:rPr>
        <w:t>است</w:t>
      </w:r>
      <w:r w:rsidR="00162BB5">
        <w:rPr>
          <w:rFonts w:cs="B Nazanin" w:hint="cs"/>
          <w:sz w:val="24"/>
          <w:szCs w:val="24"/>
          <w:rtl/>
        </w:rPr>
        <w:t xml:space="preserve"> و</w:t>
      </w:r>
      <w:r w:rsidR="00463067" w:rsidRPr="001471E4">
        <w:rPr>
          <w:rFonts w:cs="B Nazanin"/>
          <w:sz w:val="24"/>
          <w:szCs w:val="24"/>
          <w:rtl/>
        </w:rPr>
        <w:t xml:space="preserve"> </w:t>
      </w:r>
      <w:r w:rsidR="00463067" w:rsidRPr="001471E4">
        <w:rPr>
          <w:rFonts w:cs="B Nazanin" w:hint="cs"/>
          <w:sz w:val="24"/>
          <w:szCs w:val="24"/>
          <w:rtl/>
        </w:rPr>
        <w:t>به</w:t>
      </w:r>
      <w:r w:rsidR="00463067" w:rsidRPr="001471E4">
        <w:rPr>
          <w:rFonts w:cs="B Nazanin"/>
          <w:sz w:val="24"/>
          <w:szCs w:val="24"/>
          <w:rtl/>
        </w:rPr>
        <w:t xml:space="preserve"> </w:t>
      </w:r>
      <w:r w:rsidR="00463067" w:rsidRPr="001471E4">
        <w:rPr>
          <w:rFonts w:cs="B Nazanin" w:hint="cs"/>
          <w:sz w:val="24"/>
          <w:szCs w:val="24"/>
          <w:rtl/>
        </w:rPr>
        <w:t>ویژه</w:t>
      </w:r>
      <w:r w:rsidR="00463067" w:rsidRPr="001471E4">
        <w:rPr>
          <w:rFonts w:cs="B Nazanin"/>
          <w:sz w:val="24"/>
          <w:szCs w:val="24"/>
          <w:rtl/>
        </w:rPr>
        <w:t xml:space="preserve"> </w:t>
      </w:r>
      <w:r w:rsidR="000A6320" w:rsidRPr="001471E4">
        <w:rPr>
          <w:rFonts w:cs="B Nazanin" w:hint="cs"/>
          <w:sz w:val="24"/>
          <w:szCs w:val="24"/>
          <w:rtl/>
        </w:rPr>
        <w:t xml:space="preserve">دسترسی </w:t>
      </w:r>
      <w:r w:rsidR="00463067" w:rsidRPr="001471E4">
        <w:rPr>
          <w:rFonts w:cs="B Nazanin" w:hint="cs"/>
          <w:sz w:val="24"/>
          <w:szCs w:val="24"/>
          <w:rtl/>
        </w:rPr>
        <w:t>کودکان</w:t>
      </w:r>
      <w:r w:rsidR="00463067" w:rsidRPr="001471E4">
        <w:rPr>
          <w:rFonts w:cs="B Nazanin"/>
          <w:sz w:val="24"/>
          <w:szCs w:val="24"/>
          <w:rtl/>
        </w:rPr>
        <w:t xml:space="preserve"> </w:t>
      </w:r>
      <w:r w:rsidR="00463067" w:rsidRPr="001471E4">
        <w:rPr>
          <w:rFonts w:cs="B Nazanin" w:hint="cs"/>
          <w:sz w:val="24"/>
          <w:szCs w:val="24"/>
          <w:rtl/>
        </w:rPr>
        <w:t>به</w:t>
      </w:r>
      <w:r w:rsidR="00463067" w:rsidRPr="001471E4">
        <w:rPr>
          <w:rFonts w:cs="B Nazanin"/>
          <w:sz w:val="24"/>
          <w:szCs w:val="24"/>
          <w:rtl/>
        </w:rPr>
        <w:t xml:space="preserve"> </w:t>
      </w:r>
      <w:r w:rsidR="00463067" w:rsidRPr="001471E4">
        <w:rPr>
          <w:rFonts w:cs="B Nazanin" w:hint="cs"/>
          <w:sz w:val="24"/>
          <w:szCs w:val="24"/>
          <w:rtl/>
        </w:rPr>
        <w:t>فناوری</w:t>
      </w:r>
      <w:r w:rsidR="00463067" w:rsidRPr="001471E4">
        <w:rPr>
          <w:rFonts w:cs="B Nazanin"/>
          <w:sz w:val="24"/>
          <w:szCs w:val="24"/>
          <w:rtl/>
        </w:rPr>
        <w:t xml:space="preserve"> </w:t>
      </w:r>
      <w:r w:rsidR="00463067" w:rsidRPr="001471E4">
        <w:rPr>
          <w:rFonts w:cs="B Nazanin" w:hint="cs"/>
          <w:sz w:val="24"/>
          <w:szCs w:val="24"/>
          <w:rtl/>
        </w:rPr>
        <w:t>اطلاعات</w:t>
      </w:r>
      <w:r w:rsidR="00463067" w:rsidRPr="001471E4">
        <w:rPr>
          <w:rFonts w:cs="B Nazanin"/>
          <w:sz w:val="24"/>
          <w:szCs w:val="24"/>
          <w:rtl/>
        </w:rPr>
        <w:t xml:space="preserve"> </w:t>
      </w:r>
      <w:r w:rsidR="00463067" w:rsidRPr="001471E4">
        <w:rPr>
          <w:rFonts w:cs="B Nazanin" w:hint="cs"/>
          <w:sz w:val="24"/>
          <w:szCs w:val="24"/>
          <w:rtl/>
        </w:rPr>
        <w:t>و</w:t>
      </w:r>
      <w:r w:rsidR="00463067" w:rsidRPr="001471E4">
        <w:rPr>
          <w:rFonts w:cs="B Nazanin"/>
          <w:sz w:val="24"/>
          <w:szCs w:val="24"/>
          <w:rtl/>
        </w:rPr>
        <w:t xml:space="preserve"> </w:t>
      </w:r>
      <w:r w:rsidR="00463067" w:rsidRPr="001471E4">
        <w:rPr>
          <w:rFonts w:cs="B Nazanin" w:hint="cs"/>
          <w:sz w:val="24"/>
          <w:szCs w:val="24"/>
          <w:rtl/>
        </w:rPr>
        <w:t>ارتباطات</w:t>
      </w:r>
      <w:r w:rsidR="00463067" w:rsidRPr="001471E4">
        <w:rPr>
          <w:rFonts w:cs="B Nazanin"/>
          <w:sz w:val="24"/>
          <w:szCs w:val="24"/>
          <w:rtl/>
        </w:rPr>
        <w:t xml:space="preserve"> </w:t>
      </w:r>
      <w:r w:rsidR="00463067" w:rsidRPr="001471E4">
        <w:rPr>
          <w:rFonts w:cs="B Nazanin" w:hint="cs"/>
          <w:sz w:val="24"/>
          <w:szCs w:val="24"/>
          <w:rtl/>
        </w:rPr>
        <w:t>را</w:t>
      </w:r>
      <w:r w:rsidR="00463067" w:rsidRPr="001471E4">
        <w:rPr>
          <w:rFonts w:cs="B Nazanin"/>
          <w:sz w:val="24"/>
          <w:szCs w:val="24"/>
          <w:rtl/>
        </w:rPr>
        <w:t xml:space="preserve"> </w:t>
      </w:r>
      <w:r w:rsidR="00463067" w:rsidRPr="001471E4">
        <w:rPr>
          <w:rFonts w:cs="B Nazanin" w:hint="cs"/>
          <w:sz w:val="24"/>
          <w:szCs w:val="24"/>
          <w:rtl/>
        </w:rPr>
        <w:t>افزایش</w:t>
      </w:r>
      <w:r w:rsidR="00463067" w:rsidRPr="001471E4">
        <w:rPr>
          <w:rFonts w:cs="B Nazanin"/>
          <w:sz w:val="24"/>
          <w:szCs w:val="24"/>
          <w:rtl/>
        </w:rPr>
        <w:t xml:space="preserve"> </w:t>
      </w:r>
      <w:r w:rsidR="00463067" w:rsidRPr="001471E4">
        <w:rPr>
          <w:rFonts w:cs="B Nazanin" w:hint="cs"/>
          <w:sz w:val="24"/>
          <w:szCs w:val="24"/>
          <w:rtl/>
        </w:rPr>
        <w:t>داده</w:t>
      </w:r>
      <w:r w:rsidR="00463067" w:rsidRPr="001471E4">
        <w:rPr>
          <w:rFonts w:cs="B Nazanin"/>
          <w:sz w:val="24"/>
          <w:szCs w:val="24"/>
          <w:rtl/>
        </w:rPr>
        <w:t xml:space="preserve"> </w:t>
      </w:r>
      <w:r w:rsidR="00463067" w:rsidRPr="001471E4">
        <w:rPr>
          <w:rFonts w:cs="B Nazanin" w:hint="cs"/>
          <w:sz w:val="24"/>
          <w:szCs w:val="24"/>
          <w:rtl/>
        </w:rPr>
        <w:t>اند</w:t>
      </w:r>
      <w:r w:rsidR="001471E4">
        <w:rPr>
          <w:rFonts w:cs="B Nazanin" w:hint="cs"/>
          <w:sz w:val="24"/>
          <w:szCs w:val="24"/>
          <w:rtl/>
        </w:rPr>
        <w:t xml:space="preserve"> </w:t>
      </w:r>
      <w:r w:rsidR="00CF0139" w:rsidRPr="001471E4">
        <w:rPr>
          <w:rFonts w:cs="B Nazanin" w:hint="cs"/>
          <w:sz w:val="24"/>
          <w:szCs w:val="24"/>
          <w:rtl/>
        </w:rPr>
        <w:t>بصورتی که</w:t>
      </w:r>
      <w:r w:rsidR="00463067" w:rsidRPr="001471E4">
        <w:rPr>
          <w:rFonts w:cs="B Nazanin"/>
          <w:sz w:val="24"/>
          <w:szCs w:val="24"/>
          <w:rtl/>
        </w:rPr>
        <w:t xml:space="preserve"> </w:t>
      </w:r>
      <w:r w:rsidR="00463067" w:rsidRPr="001471E4">
        <w:rPr>
          <w:rFonts w:cs="B Nazanin" w:hint="cs"/>
          <w:sz w:val="24"/>
          <w:szCs w:val="24"/>
          <w:rtl/>
        </w:rPr>
        <w:t>در</w:t>
      </w:r>
      <w:r w:rsidR="00463067" w:rsidRPr="001471E4">
        <w:rPr>
          <w:rFonts w:cs="B Nazanin"/>
          <w:sz w:val="24"/>
          <w:szCs w:val="24"/>
          <w:rtl/>
        </w:rPr>
        <w:t xml:space="preserve"> </w:t>
      </w:r>
      <w:r w:rsidR="00463067" w:rsidRPr="001471E4">
        <w:rPr>
          <w:rFonts w:cs="B Nazanin" w:hint="cs"/>
          <w:sz w:val="24"/>
          <w:szCs w:val="24"/>
          <w:rtl/>
        </w:rPr>
        <w:t>دهه</w:t>
      </w:r>
      <w:r w:rsidR="00463067" w:rsidRPr="001471E4">
        <w:rPr>
          <w:rFonts w:cs="B Nazanin"/>
          <w:sz w:val="24"/>
          <w:szCs w:val="24"/>
          <w:rtl/>
        </w:rPr>
        <w:t xml:space="preserve"> </w:t>
      </w:r>
      <w:r w:rsidR="00463067" w:rsidRPr="001471E4">
        <w:rPr>
          <w:rFonts w:cs="B Nazanin" w:hint="cs"/>
          <w:sz w:val="24"/>
          <w:szCs w:val="24"/>
          <w:rtl/>
        </w:rPr>
        <w:t>های</w:t>
      </w:r>
      <w:r w:rsidR="00463067" w:rsidRPr="001471E4">
        <w:rPr>
          <w:rFonts w:cs="B Nazanin"/>
          <w:sz w:val="24"/>
          <w:szCs w:val="24"/>
          <w:rtl/>
        </w:rPr>
        <w:t xml:space="preserve"> </w:t>
      </w:r>
      <w:r w:rsidR="00463067" w:rsidRPr="001471E4">
        <w:rPr>
          <w:rFonts w:cs="B Nazanin" w:hint="cs"/>
          <w:sz w:val="24"/>
          <w:szCs w:val="24"/>
          <w:rtl/>
        </w:rPr>
        <w:t>اخیر</w:t>
      </w:r>
      <w:r w:rsidR="00463067" w:rsidRPr="001471E4">
        <w:rPr>
          <w:rFonts w:cs="B Nazanin"/>
          <w:sz w:val="24"/>
          <w:szCs w:val="24"/>
          <w:rtl/>
        </w:rPr>
        <w:t xml:space="preserve"> </w:t>
      </w:r>
      <w:r w:rsidR="00463067" w:rsidRPr="001471E4">
        <w:rPr>
          <w:rFonts w:cs="B Nazanin" w:hint="cs"/>
          <w:sz w:val="24"/>
          <w:szCs w:val="24"/>
          <w:rtl/>
        </w:rPr>
        <w:t>تمایل</w:t>
      </w:r>
      <w:r w:rsidR="00463067" w:rsidRPr="001471E4">
        <w:rPr>
          <w:rFonts w:cs="B Nazanin"/>
          <w:sz w:val="24"/>
          <w:szCs w:val="24"/>
          <w:rtl/>
        </w:rPr>
        <w:t xml:space="preserve"> </w:t>
      </w:r>
      <w:r w:rsidR="00463067" w:rsidRPr="001471E4">
        <w:rPr>
          <w:rFonts w:cs="B Nazanin" w:hint="cs"/>
          <w:sz w:val="24"/>
          <w:szCs w:val="24"/>
          <w:rtl/>
        </w:rPr>
        <w:t>به</w:t>
      </w:r>
      <w:r w:rsidR="00463067" w:rsidRPr="001471E4">
        <w:rPr>
          <w:rFonts w:cs="B Nazanin"/>
          <w:sz w:val="24"/>
          <w:szCs w:val="24"/>
          <w:rtl/>
        </w:rPr>
        <w:t xml:space="preserve"> </w:t>
      </w:r>
      <w:r w:rsidR="000A6320" w:rsidRPr="001471E4">
        <w:rPr>
          <w:rFonts w:cs="B Nazanin" w:hint="cs"/>
          <w:sz w:val="24"/>
          <w:szCs w:val="24"/>
          <w:rtl/>
        </w:rPr>
        <w:t xml:space="preserve">استفاده از </w:t>
      </w:r>
      <w:r w:rsidR="00463067" w:rsidRPr="001471E4">
        <w:rPr>
          <w:rFonts w:cs="B Nazanin"/>
          <w:sz w:val="24"/>
          <w:szCs w:val="24"/>
          <w:rtl/>
        </w:rPr>
        <w:t xml:space="preserve"> </w:t>
      </w:r>
      <w:r w:rsidR="00463067" w:rsidRPr="001471E4">
        <w:rPr>
          <w:rFonts w:cs="B Nazanin" w:hint="cs"/>
          <w:sz w:val="24"/>
          <w:szCs w:val="24"/>
          <w:rtl/>
        </w:rPr>
        <w:t>این</w:t>
      </w:r>
      <w:r w:rsidR="00463067" w:rsidRPr="001471E4">
        <w:rPr>
          <w:rFonts w:cs="B Nazanin"/>
          <w:sz w:val="24"/>
          <w:szCs w:val="24"/>
          <w:rtl/>
        </w:rPr>
        <w:t xml:space="preserve"> </w:t>
      </w:r>
      <w:r w:rsidR="00463067" w:rsidRPr="001471E4">
        <w:rPr>
          <w:rFonts w:cs="B Nazanin" w:hint="cs"/>
          <w:sz w:val="24"/>
          <w:szCs w:val="24"/>
          <w:rtl/>
        </w:rPr>
        <w:t>فناوری</w:t>
      </w:r>
      <w:r w:rsidR="00463067" w:rsidRPr="001471E4">
        <w:rPr>
          <w:rFonts w:cs="B Nazanin"/>
          <w:sz w:val="24"/>
          <w:szCs w:val="24"/>
          <w:rtl/>
        </w:rPr>
        <w:t xml:space="preserve"> </w:t>
      </w:r>
      <w:r w:rsidR="00463067" w:rsidRPr="001471E4">
        <w:rPr>
          <w:rFonts w:cs="B Nazanin" w:hint="cs"/>
          <w:sz w:val="24"/>
          <w:szCs w:val="24"/>
          <w:rtl/>
        </w:rPr>
        <w:t>ها</w:t>
      </w:r>
      <w:r w:rsidR="00463067" w:rsidRPr="001471E4">
        <w:rPr>
          <w:rFonts w:cs="B Nazanin"/>
          <w:sz w:val="24"/>
          <w:szCs w:val="24"/>
          <w:rtl/>
        </w:rPr>
        <w:t xml:space="preserve"> </w:t>
      </w:r>
      <w:r w:rsidR="00463067" w:rsidRPr="001471E4">
        <w:rPr>
          <w:rFonts w:cs="B Nazanin" w:hint="cs"/>
          <w:sz w:val="24"/>
          <w:szCs w:val="24"/>
          <w:rtl/>
        </w:rPr>
        <w:t>از</w:t>
      </w:r>
      <w:r w:rsidR="00463067" w:rsidRPr="001471E4">
        <w:rPr>
          <w:rFonts w:cs="B Nazanin"/>
          <w:sz w:val="24"/>
          <w:szCs w:val="24"/>
          <w:rtl/>
        </w:rPr>
        <w:t xml:space="preserve"> </w:t>
      </w:r>
      <w:r w:rsidR="00463067" w:rsidRPr="001471E4">
        <w:rPr>
          <w:rFonts w:cs="B Nazanin" w:hint="cs"/>
          <w:sz w:val="24"/>
          <w:szCs w:val="24"/>
          <w:rtl/>
        </w:rPr>
        <w:t>سنین</w:t>
      </w:r>
      <w:r w:rsidR="00463067" w:rsidRPr="001471E4">
        <w:rPr>
          <w:rFonts w:cs="B Nazanin"/>
          <w:sz w:val="24"/>
          <w:szCs w:val="24"/>
          <w:rtl/>
        </w:rPr>
        <w:t xml:space="preserve"> </w:t>
      </w:r>
      <w:r w:rsidR="00463067" w:rsidRPr="001471E4">
        <w:rPr>
          <w:rFonts w:cs="B Nazanin" w:hint="cs"/>
          <w:sz w:val="24"/>
          <w:szCs w:val="24"/>
          <w:rtl/>
        </w:rPr>
        <w:t>پایین</w:t>
      </w:r>
      <w:r w:rsidR="000A6320" w:rsidRPr="001471E4">
        <w:rPr>
          <w:rFonts w:cs="B Nazanin" w:hint="cs"/>
          <w:sz w:val="24"/>
          <w:szCs w:val="24"/>
          <w:rtl/>
        </w:rPr>
        <w:t xml:space="preserve"> شایع شده است</w:t>
      </w:r>
      <w:r w:rsidR="00463067" w:rsidRPr="001471E4">
        <w:rPr>
          <w:rFonts w:cs="B Nazanin"/>
          <w:sz w:val="24"/>
          <w:szCs w:val="24"/>
          <w:rtl/>
        </w:rPr>
        <w:t xml:space="preserve"> </w:t>
      </w:r>
      <w:r w:rsidR="00463067" w:rsidRPr="001471E4">
        <w:rPr>
          <w:rFonts w:cs="B Nazanin" w:hint="cs"/>
          <w:sz w:val="24"/>
          <w:szCs w:val="24"/>
          <w:rtl/>
        </w:rPr>
        <w:t>و</w:t>
      </w:r>
      <w:r w:rsidR="00463067" w:rsidRPr="001471E4">
        <w:rPr>
          <w:rFonts w:cs="B Nazanin"/>
          <w:sz w:val="24"/>
          <w:szCs w:val="24"/>
          <w:rtl/>
        </w:rPr>
        <w:t xml:space="preserve"> </w:t>
      </w:r>
      <w:r w:rsidR="00463067" w:rsidRPr="001471E4">
        <w:rPr>
          <w:rFonts w:cs="B Nazanin" w:hint="cs"/>
          <w:sz w:val="24"/>
          <w:szCs w:val="24"/>
          <w:rtl/>
        </w:rPr>
        <w:t>در</w:t>
      </w:r>
      <w:r w:rsidR="00463067" w:rsidRPr="001471E4">
        <w:rPr>
          <w:rFonts w:cs="B Nazanin"/>
          <w:sz w:val="24"/>
          <w:szCs w:val="24"/>
          <w:rtl/>
        </w:rPr>
        <w:t xml:space="preserve"> </w:t>
      </w:r>
      <w:r w:rsidR="00463067" w:rsidRPr="001471E4">
        <w:rPr>
          <w:rFonts w:cs="B Nazanin" w:hint="cs"/>
          <w:sz w:val="24"/>
          <w:szCs w:val="24"/>
          <w:rtl/>
        </w:rPr>
        <w:t>نتیجه</w:t>
      </w:r>
      <w:r w:rsidR="00463067" w:rsidRPr="001471E4">
        <w:rPr>
          <w:rFonts w:cs="B Nazanin"/>
          <w:sz w:val="24"/>
          <w:szCs w:val="24"/>
          <w:rtl/>
        </w:rPr>
        <w:t xml:space="preserve"> </w:t>
      </w:r>
      <w:r w:rsidR="005F6F21" w:rsidRPr="001471E4">
        <w:rPr>
          <w:rFonts w:cs="B Nazanin" w:hint="cs"/>
          <w:sz w:val="24"/>
          <w:szCs w:val="24"/>
          <w:rtl/>
        </w:rPr>
        <w:t>فضای مجازی</w:t>
      </w:r>
      <w:r w:rsidR="00463067" w:rsidRPr="001471E4">
        <w:rPr>
          <w:rFonts w:cs="B Nazanin"/>
          <w:sz w:val="24"/>
          <w:szCs w:val="24"/>
          <w:rtl/>
        </w:rPr>
        <w:t xml:space="preserve"> </w:t>
      </w:r>
      <w:r w:rsidR="00463067" w:rsidRPr="001471E4">
        <w:rPr>
          <w:rFonts w:cs="B Nazanin" w:hint="cs"/>
          <w:sz w:val="24"/>
          <w:szCs w:val="24"/>
          <w:rtl/>
        </w:rPr>
        <w:t>کاملاً</w:t>
      </w:r>
      <w:r w:rsidR="00463067" w:rsidRPr="001471E4">
        <w:rPr>
          <w:rFonts w:cs="B Nazanin"/>
          <w:sz w:val="24"/>
          <w:szCs w:val="24"/>
          <w:rtl/>
        </w:rPr>
        <w:t xml:space="preserve"> </w:t>
      </w:r>
      <w:r w:rsidR="00463067" w:rsidRPr="001471E4">
        <w:rPr>
          <w:rFonts w:cs="B Nazanin" w:hint="cs"/>
          <w:sz w:val="24"/>
          <w:szCs w:val="24"/>
          <w:rtl/>
        </w:rPr>
        <w:t>در</w:t>
      </w:r>
      <w:r w:rsidR="00463067" w:rsidRPr="001471E4">
        <w:rPr>
          <w:rFonts w:cs="B Nazanin"/>
          <w:sz w:val="24"/>
          <w:szCs w:val="24"/>
          <w:rtl/>
        </w:rPr>
        <w:t xml:space="preserve"> </w:t>
      </w:r>
      <w:r w:rsidR="00463067" w:rsidRPr="001471E4">
        <w:rPr>
          <w:rFonts w:cs="B Nazanin" w:hint="cs"/>
          <w:sz w:val="24"/>
          <w:szCs w:val="24"/>
          <w:rtl/>
        </w:rPr>
        <w:t>زندگی</w:t>
      </w:r>
      <w:r w:rsidR="00463067" w:rsidRPr="001471E4">
        <w:rPr>
          <w:rFonts w:cs="B Nazanin"/>
          <w:sz w:val="24"/>
          <w:szCs w:val="24"/>
          <w:rtl/>
        </w:rPr>
        <w:t xml:space="preserve"> </w:t>
      </w:r>
      <w:r w:rsidR="00463067" w:rsidRPr="001471E4">
        <w:rPr>
          <w:rFonts w:cs="B Nazanin" w:hint="cs"/>
          <w:sz w:val="24"/>
          <w:szCs w:val="24"/>
          <w:rtl/>
        </w:rPr>
        <w:t>آنها</w:t>
      </w:r>
      <w:r w:rsidR="00463067" w:rsidRPr="001471E4">
        <w:rPr>
          <w:rFonts w:cs="B Nazanin"/>
          <w:sz w:val="24"/>
          <w:szCs w:val="24"/>
          <w:rtl/>
        </w:rPr>
        <w:t xml:space="preserve"> </w:t>
      </w:r>
      <w:r w:rsidR="005F6F21" w:rsidRPr="001471E4">
        <w:rPr>
          <w:rFonts w:cs="B Nazanin" w:hint="cs"/>
          <w:sz w:val="24"/>
          <w:szCs w:val="24"/>
          <w:rtl/>
        </w:rPr>
        <w:t>نهادینه شده</w:t>
      </w:r>
      <w:r w:rsidR="00463067" w:rsidRPr="001471E4">
        <w:rPr>
          <w:rFonts w:cs="B Nazanin"/>
          <w:sz w:val="24"/>
          <w:szCs w:val="24"/>
          <w:rtl/>
        </w:rPr>
        <w:t xml:space="preserve"> </w:t>
      </w:r>
      <w:r w:rsidR="00463067" w:rsidRPr="001471E4">
        <w:rPr>
          <w:rFonts w:cs="B Nazanin" w:hint="cs"/>
          <w:sz w:val="24"/>
          <w:szCs w:val="24"/>
          <w:rtl/>
        </w:rPr>
        <w:t>است</w:t>
      </w:r>
      <w:r w:rsidR="00463067" w:rsidRPr="001471E4">
        <w:rPr>
          <w:rFonts w:cs="B Nazanin"/>
          <w:sz w:val="24"/>
          <w:szCs w:val="24"/>
          <w:rtl/>
        </w:rPr>
        <w:t>.</w:t>
      </w:r>
      <w:r w:rsidR="00D25107" w:rsidRPr="001471E4">
        <w:rPr>
          <w:rFonts w:cs="B Nazanin" w:hint="cs"/>
          <w:sz w:val="24"/>
          <w:szCs w:val="24"/>
          <w:rtl/>
        </w:rPr>
        <w:t xml:space="preserve"> </w:t>
      </w:r>
      <w:r w:rsidR="00CF0139" w:rsidRPr="001471E4">
        <w:rPr>
          <w:rFonts w:cs="B Nazanin" w:hint="cs"/>
          <w:sz w:val="24"/>
          <w:szCs w:val="24"/>
          <w:rtl/>
        </w:rPr>
        <w:t xml:space="preserve"> </w:t>
      </w:r>
      <w:r w:rsidR="005F6F21" w:rsidRPr="001471E4">
        <w:rPr>
          <w:rFonts w:cs="B Nazanin" w:hint="cs"/>
          <w:sz w:val="24"/>
          <w:szCs w:val="24"/>
          <w:rtl/>
        </w:rPr>
        <w:t>اینترنت</w:t>
      </w:r>
      <w:r w:rsidR="005F6F21" w:rsidRPr="001471E4">
        <w:rPr>
          <w:rFonts w:cs="B Nazanin"/>
          <w:sz w:val="24"/>
          <w:szCs w:val="24"/>
          <w:rtl/>
        </w:rPr>
        <w:t xml:space="preserve"> </w:t>
      </w:r>
      <w:r w:rsidR="005F6F21" w:rsidRPr="001471E4">
        <w:rPr>
          <w:rFonts w:cs="B Nazanin" w:hint="cs"/>
          <w:sz w:val="24"/>
          <w:szCs w:val="24"/>
          <w:rtl/>
        </w:rPr>
        <w:t>شیوه</w:t>
      </w:r>
      <w:r w:rsidR="005F6F21" w:rsidRPr="001471E4">
        <w:rPr>
          <w:rFonts w:cs="B Nazanin"/>
          <w:sz w:val="24"/>
          <w:szCs w:val="24"/>
          <w:rtl/>
        </w:rPr>
        <w:t xml:space="preserve"> </w:t>
      </w:r>
      <w:r w:rsidR="005F6F21" w:rsidRPr="001471E4">
        <w:rPr>
          <w:rFonts w:cs="B Nazanin" w:hint="cs"/>
          <w:sz w:val="24"/>
          <w:szCs w:val="24"/>
          <w:rtl/>
        </w:rPr>
        <w:t>های</w:t>
      </w:r>
      <w:r w:rsidR="005F6F21" w:rsidRPr="001471E4">
        <w:rPr>
          <w:rFonts w:cs="B Nazanin"/>
          <w:sz w:val="24"/>
          <w:szCs w:val="24"/>
          <w:rtl/>
        </w:rPr>
        <w:t xml:space="preserve"> </w:t>
      </w:r>
      <w:r w:rsidR="005F6F21" w:rsidRPr="001471E4">
        <w:rPr>
          <w:rFonts w:cs="B Nazanin" w:hint="cs"/>
          <w:sz w:val="24"/>
          <w:szCs w:val="24"/>
          <w:rtl/>
        </w:rPr>
        <w:t>تعامل</w:t>
      </w:r>
      <w:r w:rsidR="005F6F21" w:rsidRPr="001471E4">
        <w:rPr>
          <w:rFonts w:cs="B Nazanin"/>
          <w:sz w:val="24"/>
          <w:szCs w:val="24"/>
          <w:rtl/>
        </w:rPr>
        <w:t xml:space="preserve"> </w:t>
      </w:r>
      <w:r w:rsidR="005F6F21" w:rsidRPr="001471E4">
        <w:rPr>
          <w:rFonts w:cs="B Nazanin" w:hint="cs"/>
          <w:sz w:val="24"/>
          <w:szCs w:val="24"/>
          <w:rtl/>
        </w:rPr>
        <w:t>و</w:t>
      </w:r>
      <w:r w:rsidR="005F6F21" w:rsidRPr="001471E4">
        <w:rPr>
          <w:rFonts w:cs="B Nazanin"/>
          <w:sz w:val="24"/>
          <w:szCs w:val="24"/>
          <w:rtl/>
        </w:rPr>
        <w:t xml:space="preserve"> </w:t>
      </w:r>
      <w:r w:rsidR="005F6F21" w:rsidRPr="001471E4">
        <w:rPr>
          <w:rFonts w:cs="B Nazanin" w:hint="cs"/>
          <w:sz w:val="24"/>
          <w:szCs w:val="24"/>
          <w:rtl/>
        </w:rPr>
        <w:t>دسترسی</w:t>
      </w:r>
      <w:r w:rsidR="005F6F21" w:rsidRPr="001471E4">
        <w:rPr>
          <w:rFonts w:cs="B Nazanin"/>
          <w:sz w:val="24"/>
          <w:szCs w:val="24"/>
          <w:rtl/>
        </w:rPr>
        <w:t xml:space="preserve"> </w:t>
      </w:r>
      <w:r w:rsidR="005F6F21" w:rsidRPr="001471E4">
        <w:rPr>
          <w:rFonts w:cs="B Nazanin" w:hint="cs"/>
          <w:sz w:val="24"/>
          <w:szCs w:val="24"/>
          <w:rtl/>
        </w:rPr>
        <w:t>افراد</w:t>
      </w:r>
      <w:r w:rsidR="005F6F21" w:rsidRPr="001471E4">
        <w:rPr>
          <w:rFonts w:cs="B Nazanin"/>
          <w:sz w:val="24"/>
          <w:szCs w:val="24"/>
          <w:rtl/>
        </w:rPr>
        <w:t xml:space="preserve"> </w:t>
      </w:r>
      <w:r w:rsidR="005F6F21" w:rsidRPr="001471E4">
        <w:rPr>
          <w:rFonts w:cs="B Nazanin" w:hint="cs"/>
          <w:sz w:val="24"/>
          <w:szCs w:val="24"/>
          <w:rtl/>
        </w:rPr>
        <w:t>به</w:t>
      </w:r>
      <w:r w:rsidR="005F6F21" w:rsidRPr="001471E4">
        <w:rPr>
          <w:rFonts w:cs="B Nazanin"/>
          <w:sz w:val="24"/>
          <w:szCs w:val="24"/>
          <w:rtl/>
        </w:rPr>
        <w:t xml:space="preserve"> </w:t>
      </w:r>
      <w:r w:rsidR="005F6F21" w:rsidRPr="001471E4">
        <w:rPr>
          <w:rFonts w:cs="B Nazanin" w:hint="cs"/>
          <w:sz w:val="24"/>
          <w:szCs w:val="24"/>
          <w:rtl/>
        </w:rPr>
        <w:t>اطلاعات</w:t>
      </w:r>
      <w:r w:rsidR="005F6F21" w:rsidRPr="001471E4">
        <w:rPr>
          <w:rFonts w:cs="B Nazanin"/>
          <w:sz w:val="24"/>
          <w:szCs w:val="24"/>
          <w:rtl/>
        </w:rPr>
        <w:t xml:space="preserve"> </w:t>
      </w:r>
      <w:r w:rsidR="005F6F21" w:rsidRPr="001471E4">
        <w:rPr>
          <w:rFonts w:cs="B Nazanin" w:hint="cs"/>
          <w:sz w:val="24"/>
          <w:szCs w:val="24"/>
          <w:rtl/>
        </w:rPr>
        <w:t>را</w:t>
      </w:r>
      <w:r w:rsidR="005F6F21" w:rsidRPr="001471E4">
        <w:rPr>
          <w:rFonts w:cs="B Nazanin"/>
          <w:sz w:val="24"/>
          <w:szCs w:val="24"/>
          <w:rtl/>
        </w:rPr>
        <w:t xml:space="preserve"> </w:t>
      </w:r>
      <w:r w:rsidR="005F6F21" w:rsidRPr="001471E4">
        <w:rPr>
          <w:rFonts w:cs="B Nazanin" w:hint="cs"/>
          <w:sz w:val="24"/>
          <w:szCs w:val="24"/>
          <w:rtl/>
        </w:rPr>
        <w:t>متحول</w:t>
      </w:r>
      <w:r w:rsidR="005F6F21" w:rsidRPr="001471E4">
        <w:rPr>
          <w:rFonts w:cs="B Nazanin"/>
          <w:sz w:val="24"/>
          <w:szCs w:val="24"/>
          <w:rtl/>
        </w:rPr>
        <w:t xml:space="preserve"> </w:t>
      </w:r>
      <w:r w:rsidR="005F6F21" w:rsidRPr="001471E4">
        <w:rPr>
          <w:rFonts w:cs="B Nazanin" w:hint="cs"/>
          <w:sz w:val="24"/>
          <w:szCs w:val="24"/>
          <w:rtl/>
        </w:rPr>
        <w:t>کرده</w:t>
      </w:r>
      <w:r w:rsidR="005F6F21" w:rsidRPr="001471E4">
        <w:rPr>
          <w:rFonts w:cs="B Nazanin"/>
          <w:sz w:val="24"/>
          <w:szCs w:val="24"/>
          <w:rtl/>
        </w:rPr>
        <w:t xml:space="preserve"> </w:t>
      </w:r>
      <w:r w:rsidR="005F6F21" w:rsidRPr="001471E4">
        <w:rPr>
          <w:rFonts w:cs="B Nazanin" w:hint="cs"/>
          <w:sz w:val="24"/>
          <w:szCs w:val="24"/>
          <w:rtl/>
        </w:rPr>
        <w:t>است</w:t>
      </w:r>
      <w:r w:rsidR="005F6F21" w:rsidRPr="001471E4">
        <w:rPr>
          <w:rFonts w:cs="B Nazanin"/>
          <w:sz w:val="24"/>
          <w:szCs w:val="24"/>
          <w:rtl/>
        </w:rPr>
        <w:t xml:space="preserve">. </w:t>
      </w:r>
      <w:r w:rsidR="005F6F21" w:rsidRPr="001471E4">
        <w:rPr>
          <w:rFonts w:cs="B Nazanin" w:hint="cs"/>
          <w:sz w:val="24"/>
          <w:szCs w:val="24"/>
          <w:rtl/>
        </w:rPr>
        <w:t>در</w:t>
      </w:r>
      <w:r w:rsidR="005F6F21" w:rsidRPr="001471E4">
        <w:rPr>
          <w:rFonts w:cs="B Nazanin"/>
          <w:sz w:val="24"/>
          <w:szCs w:val="24"/>
          <w:rtl/>
        </w:rPr>
        <w:t xml:space="preserve"> </w:t>
      </w:r>
      <w:r w:rsidR="005F6F21" w:rsidRPr="001471E4">
        <w:rPr>
          <w:rFonts w:cs="B Nazanin" w:hint="cs"/>
          <w:sz w:val="24"/>
          <w:szCs w:val="24"/>
          <w:rtl/>
        </w:rPr>
        <w:t>حالی</w:t>
      </w:r>
      <w:r w:rsidR="005F6F21" w:rsidRPr="001471E4">
        <w:rPr>
          <w:rFonts w:cs="B Nazanin"/>
          <w:sz w:val="24"/>
          <w:szCs w:val="24"/>
          <w:rtl/>
        </w:rPr>
        <w:t xml:space="preserve"> </w:t>
      </w:r>
      <w:r w:rsidR="005F6F21" w:rsidRPr="001471E4">
        <w:rPr>
          <w:rFonts w:cs="B Nazanin" w:hint="cs"/>
          <w:sz w:val="24"/>
          <w:szCs w:val="24"/>
          <w:rtl/>
        </w:rPr>
        <w:t>که</w:t>
      </w:r>
      <w:r w:rsidR="005F6F21" w:rsidRPr="001471E4">
        <w:rPr>
          <w:rFonts w:cs="B Nazanin"/>
          <w:sz w:val="24"/>
          <w:szCs w:val="24"/>
          <w:rtl/>
        </w:rPr>
        <w:t xml:space="preserve"> </w:t>
      </w:r>
      <w:r w:rsidR="005F6F21" w:rsidRPr="001471E4">
        <w:rPr>
          <w:rFonts w:cs="B Nazanin" w:hint="cs"/>
          <w:sz w:val="24"/>
          <w:szCs w:val="24"/>
          <w:rtl/>
        </w:rPr>
        <w:t>بیشتر</w:t>
      </w:r>
      <w:r w:rsidR="005F6F21" w:rsidRPr="001471E4">
        <w:rPr>
          <w:rFonts w:cs="B Nazanin"/>
          <w:sz w:val="24"/>
          <w:szCs w:val="24"/>
          <w:rtl/>
        </w:rPr>
        <w:t xml:space="preserve"> </w:t>
      </w:r>
      <w:r w:rsidR="005F6F21" w:rsidRPr="001471E4">
        <w:rPr>
          <w:rFonts w:cs="B Nazanin" w:hint="cs"/>
          <w:sz w:val="24"/>
          <w:szCs w:val="24"/>
          <w:rtl/>
        </w:rPr>
        <w:t>مطالب</w:t>
      </w:r>
      <w:r w:rsidR="005F6F21" w:rsidRPr="001471E4">
        <w:rPr>
          <w:rFonts w:cs="B Nazanin"/>
          <w:sz w:val="24"/>
          <w:szCs w:val="24"/>
          <w:rtl/>
        </w:rPr>
        <w:t xml:space="preserve"> </w:t>
      </w:r>
      <w:r w:rsidR="005F6F21" w:rsidRPr="001471E4">
        <w:rPr>
          <w:rFonts w:cs="B Nazanin" w:hint="cs"/>
          <w:sz w:val="24"/>
          <w:szCs w:val="24"/>
          <w:rtl/>
        </w:rPr>
        <w:t>موجود</w:t>
      </w:r>
      <w:r w:rsidR="005F6F21" w:rsidRPr="001471E4">
        <w:rPr>
          <w:rFonts w:cs="B Nazanin"/>
          <w:sz w:val="24"/>
          <w:szCs w:val="24"/>
          <w:rtl/>
        </w:rPr>
        <w:t xml:space="preserve"> </w:t>
      </w:r>
      <w:r w:rsidR="005F6F21" w:rsidRPr="001471E4">
        <w:rPr>
          <w:rFonts w:cs="B Nazanin" w:hint="cs"/>
          <w:sz w:val="24"/>
          <w:szCs w:val="24"/>
          <w:rtl/>
        </w:rPr>
        <w:t>در</w:t>
      </w:r>
      <w:r w:rsidR="005F6F21" w:rsidRPr="001471E4">
        <w:rPr>
          <w:rFonts w:cs="B Nazanin"/>
          <w:sz w:val="24"/>
          <w:szCs w:val="24"/>
          <w:rtl/>
        </w:rPr>
        <w:t xml:space="preserve"> </w:t>
      </w:r>
      <w:r w:rsidR="005F6F21" w:rsidRPr="001471E4">
        <w:rPr>
          <w:rFonts w:cs="B Nazanin" w:hint="cs"/>
          <w:sz w:val="24"/>
          <w:szCs w:val="24"/>
          <w:rtl/>
        </w:rPr>
        <w:t>فضای</w:t>
      </w:r>
      <w:r w:rsidR="005F6F21" w:rsidRPr="001471E4">
        <w:rPr>
          <w:rFonts w:cs="B Nazanin"/>
          <w:sz w:val="24"/>
          <w:szCs w:val="24"/>
          <w:rtl/>
        </w:rPr>
        <w:t xml:space="preserve"> </w:t>
      </w:r>
      <w:r w:rsidR="005F6F21" w:rsidRPr="001471E4">
        <w:rPr>
          <w:rFonts w:cs="B Nazanin" w:hint="cs"/>
          <w:sz w:val="24"/>
          <w:szCs w:val="24"/>
          <w:rtl/>
        </w:rPr>
        <w:t>مجازی</w:t>
      </w:r>
      <w:r w:rsidR="005F6F21" w:rsidRPr="001471E4">
        <w:rPr>
          <w:rFonts w:cs="B Nazanin"/>
          <w:sz w:val="24"/>
          <w:szCs w:val="24"/>
          <w:rtl/>
        </w:rPr>
        <w:t xml:space="preserve"> </w:t>
      </w:r>
      <w:r w:rsidR="005F6F21" w:rsidRPr="001471E4">
        <w:rPr>
          <w:rFonts w:cs="B Nazanin" w:hint="cs"/>
          <w:sz w:val="24"/>
          <w:szCs w:val="24"/>
          <w:rtl/>
        </w:rPr>
        <w:t>برای</w:t>
      </w:r>
      <w:r w:rsidR="005F6F21" w:rsidRPr="001471E4">
        <w:rPr>
          <w:rFonts w:cs="B Nazanin"/>
          <w:sz w:val="24"/>
          <w:szCs w:val="24"/>
          <w:rtl/>
        </w:rPr>
        <w:t xml:space="preserve"> </w:t>
      </w:r>
      <w:r w:rsidR="005F6F21" w:rsidRPr="001471E4">
        <w:rPr>
          <w:rFonts w:cs="B Nazanin" w:hint="cs"/>
          <w:sz w:val="24"/>
          <w:szCs w:val="24"/>
          <w:rtl/>
        </w:rPr>
        <w:t>جوامع</w:t>
      </w:r>
      <w:r w:rsidR="005F6F21" w:rsidRPr="001471E4">
        <w:rPr>
          <w:rFonts w:cs="B Nazanin"/>
          <w:sz w:val="24"/>
          <w:szCs w:val="24"/>
          <w:rtl/>
        </w:rPr>
        <w:t xml:space="preserve"> </w:t>
      </w:r>
      <w:r w:rsidR="005F6F21" w:rsidRPr="001471E4">
        <w:rPr>
          <w:rFonts w:cs="B Nazanin" w:hint="cs"/>
          <w:sz w:val="24"/>
          <w:szCs w:val="24"/>
          <w:rtl/>
        </w:rPr>
        <w:t>مفید</w:t>
      </w:r>
      <w:r w:rsidR="005F6F21" w:rsidRPr="001471E4">
        <w:rPr>
          <w:rFonts w:cs="B Nazanin"/>
          <w:sz w:val="24"/>
          <w:szCs w:val="24"/>
          <w:rtl/>
        </w:rPr>
        <w:t xml:space="preserve"> </w:t>
      </w:r>
      <w:r w:rsidR="005F6F21" w:rsidRPr="001471E4">
        <w:rPr>
          <w:rFonts w:cs="B Nazanin" w:hint="cs"/>
          <w:sz w:val="24"/>
          <w:szCs w:val="24"/>
          <w:rtl/>
        </w:rPr>
        <w:t>و</w:t>
      </w:r>
      <w:r w:rsidR="005F6F21" w:rsidRPr="001471E4">
        <w:rPr>
          <w:rFonts w:cs="B Nazanin"/>
          <w:sz w:val="24"/>
          <w:szCs w:val="24"/>
          <w:rtl/>
        </w:rPr>
        <w:t xml:space="preserve"> </w:t>
      </w:r>
      <w:r w:rsidR="005F6F21" w:rsidRPr="001471E4">
        <w:rPr>
          <w:rFonts w:cs="B Nazanin" w:hint="cs"/>
          <w:sz w:val="24"/>
          <w:szCs w:val="24"/>
          <w:rtl/>
        </w:rPr>
        <w:t>سودمند</w:t>
      </w:r>
      <w:r w:rsidR="005F6F21" w:rsidRPr="001471E4">
        <w:rPr>
          <w:rFonts w:cs="B Nazanin"/>
          <w:sz w:val="24"/>
          <w:szCs w:val="24"/>
          <w:rtl/>
        </w:rPr>
        <w:t xml:space="preserve"> </w:t>
      </w:r>
      <w:r w:rsidR="005F6F21" w:rsidRPr="001471E4">
        <w:rPr>
          <w:rFonts w:cs="B Nazanin" w:hint="cs"/>
          <w:sz w:val="24"/>
          <w:szCs w:val="24"/>
          <w:rtl/>
        </w:rPr>
        <w:t>است</w:t>
      </w:r>
      <w:r w:rsidR="005F6F21" w:rsidRPr="001471E4">
        <w:rPr>
          <w:rFonts w:cs="B Nazanin"/>
          <w:sz w:val="24"/>
          <w:szCs w:val="24"/>
          <w:rtl/>
        </w:rPr>
        <w:t xml:space="preserve"> </w:t>
      </w:r>
      <w:r w:rsidR="005F6F21" w:rsidRPr="001471E4">
        <w:rPr>
          <w:rFonts w:cs="B Nazanin" w:hint="cs"/>
          <w:sz w:val="24"/>
          <w:szCs w:val="24"/>
          <w:rtl/>
        </w:rPr>
        <w:t>،</w:t>
      </w:r>
      <w:r w:rsidR="005F6F21" w:rsidRPr="001471E4">
        <w:rPr>
          <w:rFonts w:cs="B Nazanin"/>
          <w:sz w:val="24"/>
          <w:szCs w:val="24"/>
          <w:rtl/>
        </w:rPr>
        <w:t xml:space="preserve"> </w:t>
      </w:r>
      <w:r w:rsidR="005F6F21" w:rsidRPr="001471E4">
        <w:rPr>
          <w:rFonts w:cs="B Nazanin" w:hint="cs"/>
          <w:sz w:val="24"/>
          <w:szCs w:val="24"/>
          <w:rtl/>
        </w:rPr>
        <w:t>برخی</w:t>
      </w:r>
      <w:r w:rsidR="005F6F21" w:rsidRPr="001471E4">
        <w:rPr>
          <w:rFonts w:cs="B Nazanin"/>
          <w:sz w:val="24"/>
          <w:szCs w:val="24"/>
          <w:rtl/>
        </w:rPr>
        <w:t xml:space="preserve"> </w:t>
      </w:r>
      <w:r w:rsidR="005F6F21" w:rsidRPr="001471E4">
        <w:rPr>
          <w:rFonts w:cs="B Nazanin" w:hint="cs"/>
          <w:sz w:val="24"/>
          <w:szCs w:val="24"/>
          <w:rtl/>
        </w:rPr>
        <w:t>از</w:t>
      </w:r>
      <w:r w:rsidR="005F6F21" w:rsidRPr="001471E4">
        <w:rPr>
          <w:rFonts w:cs="B Nazanin"/>
          <w:sz w:val="24"/>
          <w:szCs w:val="24"/>
          <w:rtl/>
        </w:rPr>
        <w:t xml:space="preserve"> </w:t>
      </w:r>
      <w:r w:rsidR="005F6F21" w:rsidRPr="001471E4">
        <w:rPr>
          <w:rFonts w:cs="B Nazanin" w:hint="cs"/>
          <w:sz w:val="24"/>
          <w:szCs w:val="24"/>
          <w:rtl/>
        </w:rPr>
        <w:t>آنها</w:t>
      </w:r>
      <w:r w:rsidR="005F6F21" w:rsidRPr="001471E4">
        <w:rPr>
          <w:rFonts w:cs="B Nazanin"/>
          <w:sz w:val="24"/>
          <w:szCs w:val="24"/>
          <w:rtl/>
        </w:rPr>
        <w:t xml:space="preserve"> </w:t>
      </w:r>
      <w:r w:rsidR="005F6F21" w:rsidRPr="001471E4">
        <w:rPr>
          <w:rFonts w:cs="B Nazanin" w:hint="cs"/>
          <w:sz w:val="24"/>
          <w:szCs w:val="24"/>
          <w:rtl/>
        </w:rPr>
        <w:t>برای</w:t>
      </w:r>
      <w:r w:rsidR="005F6F21" w:rsidRPr="001471E4">
        <w:rPr>
          <w:rFonts w:cs="B Nazanin"/>
          <w:sz w:val="24"/>
          <w:szCs w:val="24"/>
          <w:rtl/>
        </w:rPr>
        <w:t xml:space="preserve"> </w:t>
      </w:r>
      <w:r w:rsidR="005F6F21" w:rsidRPr="001471E4">
        <w:rPr>
          <w:rFonts w:cs="B Nazanin" w:hint="cs"/>
          <w:sz w:val="24"/>
          <w:szCs w:val="24"/>
          <w:rtl/>
        </w:rPr>
        <w:t>کودکان</w:t>
      </w:r>
      <w:r w:rsidR="005F6F21" w:rsidRPr="001471E4">
        <w:rPr>
          <w:rFonts w:cs="B Nazanin"/>
          <w:sz w:val="24"/>
          <w:szCs w:val="24"/>
          <w:rtl/>
        </w:rPr>
        <w:t xml:space="preserve"> </w:t>
      </w:r>
      <w:r w:rsidR="005F6F21" w:rsidRPr="001471E4">
        <w:rPr>
          <w:rFonts w:cs="B Nazanin" w:hint="cs"/>
          <w:sz w:val="24"/>
          <w:szCs w:val="24"/>
          <w:rtl/>
        </w:rPr>
        <w:t>و</w:t>
      </w:r>
      <w:r w:rsidR="005F6F21" w:rsidRPr="001471E4">
        <w:rPr>
          <w:rFonts w:cs="B Nazanin"/>
          <w:sz w:val="24"/>
          <w:szCs w:val="24"/>
          <w:rtl/>
        </w:rPr>
        <w:t xml:space="preserve"> </w:t>
      </w:r>
      <w:r w:rsidR="005F6F21" w:rsidRPr="001471E4">
        <w:rPr>
          <w:rFonts w:cs="B Nazanin" w:hint="cs"/>
          <w:sz w:val="24"/>
          <w:szCs w:val="24"/>
          <w:rtl/>
        </w:rPr>
        <w:t>نوجوانان</w:t>
      </w:r>
      <w:r w:rsidR="005F6F21" w:rsidRPr="001471E4">
        <w:rPr>
          <w:rFonts w:cs="B Nazanin"/>
          <w:sz w:val="24"/>
          <w:szCs w:val="24"/>
          <w:rtl/>
        </w:rPr>
        <w:t xml:space="preserve"> </w:t>
      </w:r>
      <w:r w:rsidR="005F6F21" w:rsidRPr="001471E4">
        <w:rPr>
          <w:rFonts w:cs="B Nazanin" w:hint="cs"/>
          <w:sz w:val="24"/>
          <w:szCs w:val="24"/>
          <w:rtl/>
        </w:rPr>
        <w:t>مناسب</w:t>
      </w:r>
      <w:r w:rsidR="005F6F21" w:rsidRPr="001471E4">
        <w:rPr>
          <w:rFonts w:cs="B Nazanin"/>
          <w:sz w:val="24"/>
          <w:szCs w:val="24"/>
          <w:rtl/>
        </w:rPr>
        <w:t xml:space="preserve"> </w:t>
      </w:r>
      <w:r w:rsidR="005F6F21" w:rsidRPr="001471E4">
        <w:rPr>
          <w:rFonts w:cs="B Nazanin" w:hint="cs"/>
          <w:sz w:val="24"/>
          <w:szCs w:val="24"/>
          <w:rtl/>
        </w:rPr>
        <w:t>نیست</w:t>
      </w:r>
      <w:r w:rsidR="005F6F21" w:rsidRPr="001471E4">
        <w:rPr>
          <w:rFonts w:cs="B Nazanin"/>
          <w:sz w:val="24"/>
          <w:szCs w:val="24"/>
          <w:rtl/>
        </w:rPr>
        <w:t>.</w:t>
      </w:r>
      <w:r w:rsidR="005F6F21" w:rsidRPr="001471E4">
        <w:rPr>
          <w:rFonts w:cs="B Nazanin" w:hint="cs"/>
          <w:sz w:val="24"/>
          <w:szCs w:val="24"/>
          <w:rtl/>
        </w:rPr>
        <w:t xml:space="preserve"> به</w:t>
      </w:r>
      <w:r w:rsidR="005F6F21" w:rsidRPr="001471E4">
        <w:rPr>
          <w:rFonts w:cs="B Nazanin"/>
          <w:sz w:val="24"/>
          <w:szCs w:val="24"/>
          <w:rtl/>
        </w:rPr>
        <w:t xml:space="preserve"> </w:t>
      </w:r>
      <w:r w:rsidR="005F6F21" w:rsidRPr="001471E4">
        <w:rPr>
          <w:rFonts w:cs="B Nazanin" w:hint="cs"/>
          <w:sz w:val="24"/>
          <w:szCs w:val="24"/>
          <w:rtl/>
        </w:rPr>
        <w:t>طور</w:t>
      </w:r>
      <w:r w:rsidR="005F6F21" w:rsidRPr="001471E4">
        <w:rPr>
          <w:rFonts w:cs="B Nazanin"/>
          <w:sz w:val="24"/>
          <w:szCs w:val="24"/>
          <w:rtl/>
        </w:rPr>
        <w:t xml:space="preserve"> </w:t>
      </w:r>
      <w:r w:rsidR="005F6F21" w:rsidRPr="001471E4">
        <w:rPr>
          <w:rFonts w:cs="B Nazanin" w:hint="cs"/>
          <w:sz w:val="24"/>
          <w:szCs w:val="24"/>
          <w:rtl/>
        </w:rPr>
        <w:t>خاص</w:t>
      </w:r>
      <w:r w:rsidR="005F6F21" w:rsidRPr="001471E4">
        <w:rPr>
          <w:rFonts w:cs="B Nazanin"/>
          <w:sz w:val="24"/>
          <w:szCs w:val="24"/>
          <w:rtl/>
        </w:rPr>
        <w:t xml:space="preserve"> </w:t>
      </w:r>
      <w:r w:rsidR="005F6F21" w:rsidRPr="001471E4">
        <w:rPr>
          <w:rFonts w:cs="B Nazanin" w:hint="cs"/>
          <w:sz w:val="24"/>
          <w:szCs w:val="24"/>
          <w:rtl/>
        </w:rPr>
        <w:t>،</w:t>
      </w:r>
      <w:r w:rsidR="005F6F21" w:rsidRPr="001471E4">
        <w:rPr>
          <w:rFonts w:cs="B Nazanin"/>
          <w:sz w:val="24"/>
          <w:szCs w:val="24"/>
          <w:rtl/>
        </w:rPr>
        <w:t xml:space="preserve"> </w:t>
      </w:r>
      <w:r w:rsidR="005F6F21" w:rsidRPr="001471E4">
        <w:rPr>
          <w:rFonts w:cs="B Nazanin" w:hint="cs"/>
          <w:sz w:val="24"/>
          <w:szCs w:val="24"/>
          <w:rtl/>
        </w:rPr>
        <w:t>مطالب</w:t>
      </w:r>
      <w:r w:rsidR="005F6F21" w:rsidRPr="001471E4">
        <w:rPr>
          <w:rFonts w:cs="B Nazanin"/>
          <w:sz w:val="24"/>
          <w:szCs w:val="24"/>
          <w:rtl/>
        </w:rPr>
        <w:t xml:space="preserve"> </w:t>
      </w:r>
      <w:r w:rsidR="005F6F21" w:rsidRPr="001471E4">
        <w:rPr>
          <w:rFonts w:cs="B Nazanin" w:hint="cs"/>
          <w:sz w:val="24"/>
          <w:szCs w:val="24"/>
          <w:rtl/>
        </w:rPr>
        <w:t>مناسب</w:t>
      </w:r>
      <w:r w:rsidR="005F6F21" w:rsidRPr="001471E4">
        <w:rPr>
          <w:rFonts w:cs="B Nazanin"/>
          <w:sz w:val="24"/>
          <w:szCs w:val="24"/>
          <w:rtl/>
        </w:rPr>
        <w:t xml:space="preserve"> </w:t>
      </w:r>
      <w:r w:rsidR="005F6F21" w:rsidRPr="001471E4">
        <w:rPr>
          <w:rFonts w:cs="B Nazanin" w:hint="cs"/>
          <w:sz w:val="24"/>
          <w:szCs w:val="24"/>
          <w:rtl/>
        </w:rPr>
        <w:t>فقط</w:t>
      </w:r>
      <w:r w:rsidR="005F6F21" w:rsidRPr="001471E4">
        <w:rPr>
          <w:rFonts w:cs="B Nazanin"/>
          <w:sz w:val="24"/>
          <w:szCs w:val="24"/>
          <w:rtl/>
        </w:rPr>
        <w:t xml:space="preserve"> </w:t>
      </w:r>
      <w:r w:rsidR="005F6F21" w:rsidRPr="001471E4">
        <w:rPr>
          <w:rFonts w:cs="B Nazanin" w:hint="cs"/>
          <w:sz w:val="24"/>
          <w:szCs w:val="24"/>
          <w:rtl/>
        </w:rPr>
        <w:t>برای</w:t>
      </w:r>
      <w:r w:rsidR="005F6F21" w:rsidRPr="001471E4">
        <w:rPr>
          <w:rFonts w:cs="B Nazanin"/>
          <w:sz w:val="24"/>
          <w:szCs w:val="24"/>
          <w:rtl/>
        </w:rPr>
        <w:t xml:space="preserve"> </w:t>
      </w:r>
      <w:r w:rsidR="005F6F21" w:rsidRPr="001471E4">
        <w:rPr>
          <w:rFonts w:cs="B Nazanin" w:hint="cs"/>
          <w:sz w:val="24"/>
          <w:szCs w:val="24"/>
          <w:rtl/>
        </w:rPr>
        <w:t>بزرگسالان</w:t>
      </w:r>
      <w:r w:rsidR="005F6F21" w:rsidRPr="001471E4">
        <w:rPr>
          <w:rFonts w:cs="B Nazanin"/>
          <w:sz w:val="24"/>
          <w:szCs w:val="24"/>
          <w:rtl/>
        </w:rPr>
        <w:t xml:space="preserve"> </w:t>
      </w:r>
      <w:r w:rsidR="005F6F21" w:rsidRPr="001471E4">
        <w:rPr>
          <w:rFonts w:cs="B Nazanin" w:hint="cs"/>
          <w:sz w:val="24"/>
          <w:szCs w:val="24"/>
          <w:rtl/>
        </w:rPr>
        <w:t>به</w:t>
      </w:r>
      <w:r w:rsidR="005F6F21" w:rsidRPr="001471E4">
        <w:rPr>
          <w:rFonts w:cs="B Nazanin"/>
          <w:sz w:val="24"/>
          <w:szCs w:val="24"/>
          <w:rtl/>
        </w:rPr>
        <w:t xml:space="preserve"> </w:t>
      </w:r>
      <w:r w:rsidR="005F6F21" w:rsidRPr="001471E4">
        <w:rPr>
          <w:rFonts w:cs="B Nazanin" w:hint="cs"/>
          <w:sz w:val="24"/>
          <w:szCs w:val="24"/>
          <w:rtl/>
        </w:rPr>
        <w:t>راحتی</w:t>
      </w:r>
      <w:r w:rsidR="005F6F21" w:rsidRPr="001471E4">
        <w:rPr>
          <w:rFonts w:cs="B Nazanin"/>
          <w:sz w:val="24"/>
          <w:szCs w:val="24"/>
          <w:rtl/>
        </w:rPr>
        <w:t xml:space="preserve"> </w:t>
      </w:r>
      <w:r w:rsidR="005F6F21" w:rsidRPr="001471E4">
        <w:rPr>
          <w:rFonts w:cs="B Nazanin" w:hint="cs"/>
          <w:sz w:val="24"/>
          <w:szCs w:val="24"/>
          <w:rtl/>
        </w:rPr>
        <w:t>توسط</w:t>
      </w:r>
      <w:r w:rsidR="005F6F21" w:rsidRPr="001471E4">
        <w:rPr>
          <w:rFonts w:cs="B Nazanin"/>
          <w:sz w:val="24"/>
          <w:szCs w:val="24"/>
          <w:rtl/>
        </w:rPr>
        <w:t xml:space="preserve"> </w:t>
      </w:r>
      <w:r w:rsidR="005F6F21" w:rsidRPr="001471E4">
        <w:rPr>
          <w:rFonts w:cs="B Nazanin" w:hint="cs"/>
          <w:sz w:val="24"/>
          <w:szCs w:val="24"/>
          <w:rtl/>
        </w:rPr>
        <w:t>کودکان</w:t>
      </w:r>
      <w:r w:rsidR="005F6F21" w:rsidRPr="001471E4">
        <w:rPr>
          <w:rFonts w:cs="B Nazanin"/>
          <w:sz w:val="24"/>
          <w:szCs w:val="24"/>
          <w:rtl/>
        </w:rPr>
        <w:t xml:space="preserve"> </w:t>
      </w:r>
      <w:r w:rsidR="005F6F21" w:rsidRPr="001471E4">
        <w:rPr>
          <w:rFonts w:cs="B Nazanin" w:hint="cs"/>
          <w:sz w:val="24"/>
          <w:szCs w:val="24"/>
          <w:rtl/>
        </w:rPr>
        <w:t>قابل</w:t>
      </w:r>
      <w:r w:rsidR="005F6F21" w:rsidRPr="001471E4">
        <w:rPr>
          <w:rFonts w:cs="B Nazanin"/>
          <w:sz w:val="24"/>
          <w:szCs w:val="24"/>
          <w:rtl/>
        </w:rPr>
        <w:t xml:space="preserve"> </w:t>
      </w:r>
      <w:r w:rsidR="005F6F21" w:rsidRPr="001471E4">
        <w:rPr>
          <w:rFonts w:cs="B Nazanin" w:hint="cs"/>
          <w:sz w:val="24"/>
          <w:szCs w:val="24"/>
          <w:rtl/>
        </w:rPr>
        <w:t>دسترسی</w:t>
      </w:r>
      <w:r w:rsidR="005F6F21" w:rsidRPr="001471E4">
        <w:rPr>
          <w:rFonts w:cs="B Nazanin"/>
          <w:sz w:val="24"/>
          <w:szCs w:val="24"/>
          <w:rtl/>
        </w:rPr>
        <w:t xml:space="preserve"> </w:t>
      </w:r>
      <w:r w:rsidR="005F6F21" w:rsidRPr="001471E4">
        <w:rPr>
          <w:rFonts w:cs="B Nazanin" w:hint="cs"/>
          <w:sz w:val="24"/>
          <w:szCs w:val="24"/>
          <w:rtl/>
        </w:rPr>
        <w:t>است</w:t>
      </w:r>
      <w:r w:rsidR="005F6F21" w:rsidRPr="001471E4">
        <w:rPr>
          <w:rFonts w:cs="B Nazanin"/>
          <w:sz w:val="24"/>
          <w:szCs w:val="24"/>
          <w:rtl/>
        </w:rPr>
        <w:t xml:space="preserve">. </w:t>
      </w:r>
      <w:r w:rsidR="005F6F21" w:rsidRPr="001471E4">
        <w:rPr>
          <w:rFonts w:cs="B Nazanin" w:hint="cs"/>
          <w:sz w:val="24"/>
          <w:szCs w:val="24"/>
          <w:rtl/>
        </w:rPr>
        <w:t>این</w:t>
      </w:r>
      <w:r w:rsidR="005F6F21" w:rsidRPr="001471E4">
        <w:rPr>
          <w:rFonts w:cs="B Nazanin"/>
          <w:sz w:val="24"/>
          <w:szCs w:val="24"/>
          <w:rtl/>
        </w:rPr>
        <w:t xml:space="preserve"> </w:t>
      </w:r>
      <w:r w:rsidR="005F6F21" w:rsidRPr="001471E4">
        <w:rPr>
          <w:rFonts w:cs="B Nazanin" w:hint="cs"/>
          <w:sz w:val="24"/>
          <w:szCs w:val="24"/>
          <w:rtl/>
        </w:rPr>
        <w:t>یک</w:t>
      </w:r>
      <w:r w:rsidR="005F6F21" w:rsidRPr="001471E4">
        <w:rPr>
          <w:rFonts w:cs="B Nazanin"/>
          <w:sz w:val="24"/>
          <w:szCs w:val="24"/>
          <w:rtl/>
        </w:rPr>
        <w:t xml:space="preserve"> </w:t>
      </w:r>
      <w:r w:rsidR="005F6F21" w:rsidRPr="001471E4">
        <w:rPr>
          <w:rFonts w:cs="B Nazanin" w:hint="cs"/>
          <w:sz w:val="24"/>
          <w:szCs w:val="24"/>
          <w:rtl/>
        </w:rPr>
        <w:t>چالش</w:t>
      </w:r>
      <w:r w:rsidR="005F6F21" w:rsidRPr="001471E4">
        <w:rPr>
          <w:rFonts w:cs="B Nazanin"/>
          <w:sz w:val="24"/>
          <w:szCs w:val="24"/>
          <w:rtl/>
        </w:rPr>
        <w:t xml:space="preserve"> </w:t>
      </w:r>
      <w:r w:rsidR="005F6F21" w:rsidRPr="001471E4">
        <w:rPr>
          <w:rFonts w:cs="B Nazanin" w:hint="cs"/>
          <w:sz w:val="24"/>
          <w:szCs w:val="24"/>
          <w:rtl/>
        </w:rPr>
        <w:t>مهم</w:t>
      </w:r>
      <w:r w:rsidR="005F6F21" w:rsidRPr="001471E4">
        <w:rPr>
          <w:rFonts w:cs="B Nazanin"/>
          <w:sz w:val="24"/>
          <w:szCs w:val="24"/>
          <w:rtl/>
        </w:rPr>
        <w:t xml:space="preserve"> </w:t>
      </w:r>
      <w:r w:rsidR="005F6F21" w:rsidRPr="001471E4">
        <w:rPr>
          <w:rFonts w:cs="B Nazanin" w:hint="cs"/>
          <w:sz w:val="24"/>
          <w:szCs w:val="24"/>
          <w:rtl/>
        </w:rPr>
        <w:t>برای</w:t>
      </w:r>
      <w:r w:rsidR="005F6F21" w:rsidRPr="001471E4">
        <w:rPr>
          <w:rFonts w:cs="B Nazanin"/>
          <w:sz w:val="24"/>
          <w:szCs w:val="24"/>
          <w:rtl/>
        </w:rPr>
        <w:t xml:space="preserve"> </w:t>
      </w:r>
      <w:r w:rsidR="005F6F21" w:rsidRPr="001471E4">
        <w:rPr>
          <w:rFonts w:cs="B Nazanin" w:hint="cs"/>
          <w:sz w:val="24"/>
          <w:szCs w:val="24"/>
          <w:rtl/>
        </w:rPr>
        <w:t>رشد</w:t>
      </w:r>
      <w:r w:rsidR="005F6F21" w:rsidRPr="001471E4">
        <w:rPr>
          <w:rFonts w:cs="B Nazanin"/>
          <w:sz w:val="24"/>
          <w:szCs w:val="24"/>
          <w:rtl/>
        </w:rPr>
        <w:t xml:space="preserve"> </w:t>
      </w:r>
      <w:r w:rsidR="005F6F21" w:rsidRPr="001471E4">
        <w:rPr>
          <w:rFonts w:cs="B Nazanin" w:hint="cs"/>
          <w:sz w:val="24"/>
          <w:szCs w:val="24"/>
          <w:rtl/>
        </w:rPr>
        <w:t>عادی</w:t>
      </w:r>
      <w:r w:rsidR="005F6F21" w:rsidRPr="001471E4">
        <w:rPr>
          <w:rFonts w:cs="B Nazanin"/>
          <w:sz w:val="24"/>
          <w:szCs w:val="24"/>
          <w:rtl/>
        </w:rPr>
        <w:t xml:space="preserve"> </w:t>
      </w:r>
      <w:r w:rsidR="005F6F21" w:rsidRPr="001471E4">
        <w:rPr>
          <w:rFonts w:cs="B Nazanin" w:hint="cs"/>
          <w:sz w:val="24"/>
          <w:szCs w:val="24"/>
          <w:rtl/>
        </w:rPr>
        <w:t>کودکان</w:t>
      </w:r>
      <w:r w:rsidR="005F6F21" w:rsidRPr="001471E4">
        <w:rPr>
          <w:rFonts w:cs="B Nazanin"/>
          <w:sz w:val="24"/>
          <w:szCs w:val="24"/>
          <w:rtl/>
        </w:rPr>
        <w:t xml:space="preserve"> </w:t>
      </w:r>
      <w:r w:rsidR="005F6F21" w:rsidRPr="001471E4">
        <w:rPr>
          <w:rFonts w:cs="B Nazanin" w:hint="cs"/>
          <w:sz w:val="24"/>
          <w:szCs w:val="24"/>
          <w:rtl/>
        </w:rPr>
        <w:t>است</w:t>
      </w:r>
      <w:r w:rsidR="005F6F21" w:rsidRPr="001471E4">
        <w:rPr>
          <w:rFonts w:cs="B Nazanin"/>
          <w:sz w:val="24"/>
          <w:szCs w:val="24"/>
          <w:rtl/>
        </w:rPr>
        <w:t xml:space="preserve">. </w:t>
      </w:r>
      <w:r w:rsidR="005F6F21" w:rsidRPr="001471E4">
        <w:rPr>
          <w:rFonts w:cs="B Nazanin" w:hint="cs"/>
          <w:sz w:val="24"/>
          <w:szCs w:val="24"/>
          <w:rtl/>
        </w:rPr>
        <w:t>علاوه</w:t>
      </w:r>
      <w:r w:rsidR="005F6F21" w:rsidRPr="001471E4">
        <w:rPr>
          <w:rFonts w:cs="B Nazanin"/>
          <w:sz w:val="24"/>
          <w:szCs w:val="24"/>
          <w:rtl/>
        </w:rPr>
        <w:t xml:space="preserve"> </w:t>
      </w:r>
      <w:r w:rsidR="005F6F21" w:rsidRPr="001471E4">
        <w:rPr>
          <w:rFonts w:cs="B Nazanin" w:hint="cs"/>
          <w:sz w:val="24"/>
          <w:szCs w:val="24"/>
          <w:rtl/>
        </w:rPr>
        <w:t>بر</w:t>
      </w:r>
      <w:r w:rsidR="005F6F21" w:rsidRPr="001471E4">
        <w:rPr>
          <w:rFonts w:cs="B Nazanin"/>
          <w:sz w:val="24"/>
          <w:szCs w:val="24"/>
          <w:rtl/>
        </w:rPr>
        <w:t xml:space="preserve"> </w:t>
      </w:r>
      <w:r w:rsidR="005F6F21" w:rsidRPr="001471E4">
        <w:rPr>
          <w:rFonts w:cs="B Nazanin" w:hint="cs"/>
          <w:sz w:val="24"/>
          <w:szCs w:val="24"/>
          <w:rtl/>
        </w:rPr>
        <w:t>این</w:t>
      </w:r>
      <w:r w:rsidR="005F6F21" w:rsidRPr="001471E4">
        <w:rPr>
          <w:rFonts w:cs="B Nazanin"/>
          <w:sz w:val="24"/>
          <w:szCs w:val="24"/>
          <w:rtl/>
        </w:rPr>
        <w:t xml:space="preserve"> </w:t>
      </w:r>
      <w:r w:rsidR="005F6F21" w:rsidRPr="001471E4">
        <w:rPr>
          <w:rFonts w:cs="B Nazanin" w:hint="cs"/>
          <w:sz w:val="24"/>
          <w:szCs w:val="24"/>
          <w:rtl/>
        </w:rPr>
        <w:t>،</w:t>
      </w:r>
      <w:r w:rsidR="005F6F21" w:rsidRPr="001471E4">
        <w:rPr>
          <w:rFonts w:cs="B Nazanin"/>
          <w:sz w:val="24"/>
          <w:szCs w:val="24"/>
          <w:rtl/>
        </w:rPr>
        <w:t xml:space="preserve"> </w:t>
      </w:r>
      <w:r w:rsidR="00B92E81" w:rsidRPr="001471E4">
        <w:rPr>
          <w:rFonts w:cs="B Nazanin" w:hint="cs"/>
          <w:sz w:val="24"/>
          <w:szCs w:val="24"/>
          <w:rtl/>
        </w:rPr>
        <w:t>برخی</w:t>
      </w:r>
      <w:r w:rsidR="00B92E81" w:rsidRPr="001471E4">
        <w:rPr>
          <w:rFonts w:cs="B Nazanin"/>
          <w:sz w:val="24"/>
          <w:szCs w:val="24"/>
          <w:rtl/>
        </w:rPr>
        <w:t xml:space="preserve"> </w:t>
      </w:r>
      <w:r w:rsidR="00B92E81" w:rsidRPr="001471E4">
        <w:rPr>
          <w:rFonts w:cs="B Nazanin" w:hint="cs"/>
          <w:sz w:val="24"/>
          <w:szCs w:val="24"/>
          <w:rtl/>
        </w:rPr>
        <w:t>از</w:t>
      </w:r>
      <w:r w:rsidR="00B92E81" w:rsidRPr="001471E4">
        <w:rPr>
          <w:rFonts w:cs="B Nazanin"/>
          <w:sz w:val="24"/>
          <w:szCs w:val="24"/>
          <w:rtl/>
        </w:rPr>
        <w:t xml:space="preserve"> </w:t>
      </w:r>
      <w:r w:rsidR="005F6F21" w:rsidRPr="001471E4">
        <w:rPr>
          <w:rFonts w:cs="B Nazanin" w:hint="cs"/>
          <w:sz w:val="24"/>
          <w:szCs w:val="24"/>
          <w:rtl/>
        </w:rPr>
        <w:t>افراد</w:t>
      </w:r>
      <w:r w:rsidR="005F6F21" w:rsidRPr="001471E4">
        <w:rPr>
          <w:rFonts w:cs="B Nazanin"/>
          <w:sz w:val="24"/>
          <w:szCs w:val="24"/>
          <w:rtl/>
        </w:rPr>
        <w:t xml:space="preserve"> </w:t>
      </w:r>
      <w:r w:rsidR="005F6F21" w:rsidRPr="001471E4">
        <w:rPr>
          <w:rFonts w:cs="B Nazanin" w:hint="cs"/>
          <w:sz w:val="24"/>
          <w:szCs w:val="24"/>
          <w:rtl/>
        </w:rPr>
        <w:t>،</w:t>
      </w:r>
      <w:r w:rsidR="005F6F21" w:rsidRPr="001471E4">
        <w:rPr>
          <w:rFonts w:cs="B Nazanin"/>
          <w:sz w:val="24"/>
          <w:szCs w:val="24"/>
          <w:rtl/>
        </w:rPr>
        <w:t xml:space="preserve"> </w:t>
      </w:r>
      <w:r w:rsidR="005F6F21" w:rsidRPr="001471E4">
        <w:rPr>
          <w:rFonts w:cs="B Nazanin" w:hint="cs"/>
          <w:sz w:val="24"/>
          <w:szCs w:val="24"/>
          <w:rtl/>
        </w:rPr>
        <w:t>گروه</w:t>
      </w:r>
      <w:r w:rsidR="005F6F21" w:rsidRPr="001471E4">
        <w:rPr>
          <w:rFonts w:cs="B Nazanin"/>
          <w:sz w:val="24"/>
          <w:szCs w:val="24"/>
          <w:rtl/>
        </w:rPr>
        <w:t xml:space="preserve"> </w:t>
      </w:r>
      <w:r w:rsidR="005F6F21" w:rsidRPr="001471E4">
        <w:rPr>
          <w:rFonts w:cs="B Nazanin" w:hint="cs"/>
          <w:sz w:val="24"/>
          <w:szCs w:val="24"/>
          <w:rtl/>
        </w:rPr>
        <w:t>ها</w:t>
      </w:r>
      <w:r w:rsidR="005F6F21" w:rsidRPr="001471E4">
        <w:rPr>
          <w:rFonts w:cs="B Nazanin"/>
          <w:sz w:val="24"/>
          <w:szCs w:val="24"/>
          <w:rtl/>
        </w:rPr>
        <w:t xml:space="preserve"> </w:t>
      </w:r>
      <w:r w:rsidR="005F6F21" w:rsidRPr="001471E4">
        <w:rPr>
          <w:rFonts w:cs="B Nazanin" w:hint="cs"/>
          <w:sz w:val="24"/>
          <w:szCs w:val="24"/>
          <w:rtl/>
        </w:rPr>
        <w:t>و</w:t>
      </w:r>
      <w:r w:rsidR="005F6F21" w:rsidRPr="001471E4">
        <w:rPr>
          <w:rFonts w:cs="B Nazanin"/>
          <w:sz w:val="24"/>
          <w:szCs w:val="24"/>
          <w:rtl/>
        </w:rPr>
        <w:t xml:space="preserve"> </w:t>
      </w:r>
      <w:r w:rsidR="005F6F21" w:rsidRPr="001471E4">
        <w:rPr>
          <w:rFonts w:cs="B Nazanin" w:hint="cs"/>
          <w:sz w:val="24"/>
          <w:szCs w:val="24"/>
          <w:rtl/>
        </w:rPr>
        <w:t>سازمان</w:t>
      </w:r>
      <w:r w:rsidR="005F6F21" w:rsidRPr="001471E4">
        <w:rPr>
          <w:rFonts w:cs="B Nazanin"/>
          <w:sz w:val="24"/>
          <w:szCs w:val="24"/>
          <w:rtl/>
        </w:rPr>
        <w:t xml:space="preserve"> </w:t>
      </w:r>
      <w:r w:rsidR="005F6F21" w:rsidRPr="001471E4">
        <w:rPr>
          <w:rFonts w:cs="B Nazanin" w:hint="cs"/>
          <w:sz w:val="24"/>
          <w:szCs w:val="24"/>
          <w:rtl/>
        </w:rPr>
        <w:t>ها</w:t>
      </w:r>
      <w:r w:rsidR="005F6F21" w:rsidRPr="001471E4">
        <w:rPr>
          <w:rFonts w:cs="B Nazanin"/>
          <w:sz w:val="24"/>
          <w:szCs w:val="24"/>
          <w:rtl/>
        </w:rPr>
        <w:t xml:space="preserve"> </w:t>
      </w:r>
      <w:r w:rsidR="005F6F21" w:rsidRPr="001471E4">
        <w:rPr>
          <w:rFonts w:cs="B Nazanin" w:hint="cs"/>
          <w:sz w:val="24"/>
          <w:szCs w:val="24"/>
          <w:rtl/>
        </w:rPr>
        <w:t>از</w:t>
      </w:r>
      <w:r w:rsidR="005F6F21" w:rsidRPr="001471E4">
        <w:rPr>
          <w:rFonts w:cs="B Nazanin"/>
          <w:sz w:val="24"/>
          <w:szCs w:val="24"/>
          <w:rtl/>
        </w:rPr>
        <w:t xml:space="preserve"> </w:t>
      </w:r>
      <w:r w:rsidR="005F6F21" w:rsidRPr="001471E4">
        <w:rPr>
          <w:rFonts w:cs="B Nazanin" w:hint="cs"/>
          <w:sz w:val="24"/>
          <w:szCs w:val="24"/>
          <w:rtl/>
        </w:rPr>
        <w:t>فضای</w:t>
      </w:r>
      <w:r w:rsidR="005F6F21" w:rsidRPr="001471E4">
        <w:rPr>
          <w:rFonts w:cs="B Nazanin"/>
          <w:sz w:val="24"/>
          <w:szCs w:val="24"/>
          <w:rtl/>
        </w:rPr>
        <w:t xml:space="preserve"> </w:t>
      </w:r>
      <w:r w:rsidR="005F6F21" w:rsidRPr="001471E4">
        <w:rPr>
          <w:rFonts w:cs="B Nazanin" w:hint="cs"/>
          <w:sz w:val="24"/>
          <w:szCs w:val="24"/>
          <w:rtl/>
        </w:rPr>
        <w:t>مجازی،</w:t>
      </w:r>
      <w:r w:rsidR="005F6F21" w:rsidRPr="001471E4">
        <w:rPr>
          <w:rFonts w:cs="B Nazanin"/>
          <w:sz w:val="24"/>
          <w:szCs w:val="24"/>
          <w:rtl/>
        </w:rPr>
        <w:t xml:space="preserve"> </w:t>
      </w:r>
      <w:r w:rsidR="005F6F21" w:rsidRPr="001471E4">
        <w:rPr>
          <w:rFonts w:cs="B Nazanin" w:hint="cs"/>
          <w:sz w:val="24"/>
          <w:szCs w:val="24"/>
          <w:rtl/>
        </w:rPr>
        <w:t>مانند</w:t>
      </w:r>
      <w:r w:rsidR="005F6F21" w:rsidRPr="001471E4">
        <w:rPr>
          <w:rFonts w:cs="B Nazanin"/>
          <w:sz w:val="24"/>
          <w:szCs w:val="24"/>
          <w:rtl/>
        </w:rPr>
        <w:t xml:space="preserve"> </w:t>
      </w:r>
      <w:r w:rsidR="005F6F21" w:rsidRPr="001471E4">
        <w:rPr>
          <w:rFonts w:cs="B Nazanin" w:hint="cs"/>
          <w:sz w:val="24"/>
          <w:szCs w:val="24"/>
          <w:rtl/>
        </w:rPr>
        <w:t>وب</w:t>
      </w:r>
      <w:r w:rsidR="005F6F21" w:rsidRPr="001471E4">
        <w:rPr>
          <w:rFonts w:cs="B Nazanin"/>
          <w:sz w:val="24"/>
          <w:szCs w:val="24"/>
          <w:rtl/>
        </w:rPr>
        <w:t xml:space="preserve"> </w:t>
      </w:r>
      <w:r w:rsidR="005F6F21" w:rsidRPr="001471E4">
        <w:rPr>
          <w:rFonts w:cs="B Nazanin" w:hint="cs"/>
          <w:sz w:val="24"/>
          <w:szCs w:val="24"/>
          <w:rtl/>
        </w:rPr>
        <w:t>سایت</w:t>
      </w:r>
      <w:r w:rsidR="005F6F21" w:rsidRPr="001471E4">
        <w:rPr>
          <w:rFonts w:cs="B Nazanin"/>
          <w:sz w:val="24"/>
          <w:szCs w:val="24"/>
          <w:rtl/>
        </w:rPr>
        <w:t xml:space="preserve"> </w:t>
      </w:r>
      <w:r w:rsidR="005F6F21" w:rsidRPr="001471E4">
        <w:rPr>
          <w:rFonts w:cs="B Nazanin" w:hint="cs"/>
          <w:sz w:val="24"/>
          <w:szCs w:val="24"/>
          <w:rtl/>
        </w:rPr>
        <w:t>های</w:t>
      </w:r>
      <w:r w:rsidR="005F6F21" w:rsidRPr="001471E4">
        <w:rPr>
          <w:rFonts w:cs="B Nazanin"/>
          <w:sz w:val="24"/>
          <w:szCs w:val="24"/>
          <w:rtl/>
        </w:rPr>
        <w:t xml:space="preserve"> </w:t>
      </w:r>
      <w:r w:rsidR="005F6F21" w:rsidRPr="001471E4">
        <w:rPr>
          <w:rFonts w:cs="B Nazanin" w:hint="cs"/>
          <w:sz w:val="24"/>
          <w:szCs w:val="24"/>
          <w:rtl/>
        </w:rPr>
        <w:t>تعامل</w:t>
      </w:r>
      <w:r w:rsidR="005F6F21" w:rsidRPr="001471E4">
        <w:rPr>
          <w:rFonts w:cs="B Nazanin"/>
          <w:sz w:val="24"/>
          <w:szCs w:val="24"/>
          <w:rtl/>
        </w:rPr>
        <w:t xml:space="preserve"> </w:t>
      </w:r>
      <w:r w:rsidR="005F6F21" w:rsidRPr="001471E4">
        <w:rPr>
          <w:rFonts w:cs="B Nazanin" w:hint="cs"/>
          <w:sz w:val="24"/>
          <w:szCs w:val="24"/>
          <w:rtl/>
        </w:rPr>
        <w:t>اجتماعی</w:t>
      </w:r>
      <w:r w:rsidR="005F6F21" w:rsidRPr="001471E4">
        <w:rPr>
          <w:rFonts w:cs="B Nazanin"/>
          <w:sz w:val="24"/>
          <w:szCs w:val="24"/>
          <w:rtl/>
        </w:rPr>
        <w:t xml:space="preserve"> </w:t>
      </w:r>
      <w:r w:rsidR="005F6F21" w:rsidRPr="001471E4">
        <w:rPr>
          <w:rFonts w:cs="B Nazanin" w:hint="cs"/>
          <w:sz w:val="24"/>
          <w:szCs w:val="24"/>
          <w:rtl/>
        </w:rPr>
        <w:t>و</w:t>
      </w:r>
      <w:r w:rsidR="005F6F21" w:rsidRPr="001471E4">
        <w:rPr>
          <w:rFonts w:cs="B Nazanin"/>
          <w:sz w:val="24"/>
          <w:szCs w:val="24"/>
          <w:rtl/>
        </w:rPr>
        <w:t xml:space="preserve"> </w:t>
      </w:r>
      <w:r w:rsidR="005F6F21" w:rsidRPr="001471E4">
        <w:rPr>
          <w:rFonts w:cs="B Nazanin" w:hint="cs"/>
          <w:sz w:val="24"/>
          <w:szCs w:val="24"/>
          <w:rtl/>
        </w:rPr>
        <w:t>سایت</w:t>
      </w:r>
      <w:r w:rsidR="005F6F21" w:rsidRPr="001471E4">
        <w:rPr>
          <w:rFonts w:cs="B Nazanin"/>
          <w:sz w:val="24"/>
          <w:szCs w:val="24"/>
          <w:rtl/>
        </w:rPr>
        <w:t xml:space="preserve"> </w:t>
      </w:r>
      <w:r w:rsidR="005F6F21" w:rsidRPr="001471E4">
        <w:rPr>
          <w:rFonts w:cs="B Nazanin" w:hint="cs"/>
          <w:sz w:val="24"/>
          <w:szCs w:val="24"/>
          <w:rtl/>
        </w:rPr>
        <w:t>های</w:t>
      </w:r>
      <w:r w:rsidR="005F6F21" w:rsidRPr="001471E4">
        <w:rPr>
          <w:rFonts w:cs="B Nazanin"/>
          <w:sz w:val="24"/>
          <w:szCs w:val="24"/>
          <w:rtl/>
        </w:rPr>
        <w:t xml:space="preserve"> </w:t>
      </w:r>
      <w:r w:rsidR="005F6F21" w:rsidRPr="001471E4">
        <w:rPr>
          <w:rFonts w:cs="B Nazanin" w:hint="cs"/>
          <w:sz w:val="24"/>
          <w:szCs w:val="24"/>
          <w:rtl/>
        </w:rPr>
        <w:t>بازی</w:t>
      </w:r>
      <w:r w:rsidR="005F6F21" w:rsidRPr="001471E4">
        <w:rPr>
          <w:rFonts w:cs="B Nazanin"/>
          <w:sz w:val="24"/>
          <w:szCs w:val="24"/>
          <w:rtl/>
        </w:rPr>
        <w:t xml:space="preserve"> </w:t>
      </w:r>
      <w:r w:rsidR="005F6F21" w:rsidRPr="001471E4">
        <w:rPr>
          <w:rFonts w:cs="B Nazanin" w:hint="cs"/>
          <w:sz w:val="24"/>
          <w:szCs w:val="24"/>
          <w:rtl/>
        </w:rPr>
        <w:t>آنلاین،</w:t>
      </w:r>
      <w:r w:rsidR="005F6F21" w:rsidRPr="001471E4">
        <w:rPr>
          <w:rFonts w:cs="B Nazanin"/>
          <w:sz w:val="24"/>
          <w:szCs w:val="24"/>
          <w:rtl/>
        </w:rPr>
        <w:t xml:space="preserve"> </w:t>
      </w:r>
      <w:r w:rsidR="005F6F21" w:rsidRPr="001471E4">
        <w:rPr>
          <w:rFonts w:cs="B Nazanin" w:hint="cs"/>
          <w:sz w:val="24"/>
          <w:szCs w:val="24"/>
          <w:rtl/>
        </w:rPr>
        <w:t>به</w:t>
      </w:r>
      <w:r w:rsidR="005F6F21" w:rsidRPr="001471E4">
        <w:rPr>
          <w:rFonts w:cs="B Nazanin"/>
          <w:sz w:val="24"/>
          <w:szCs w:val="24"/>
          <w:rtl/>
        </w:rPr>
        <w:t xml:space="preserve"> </w:t>
      </w:r>
      <w:r w:rsidR="005F6F21" w:rsidRPr="001471E4">
        <w:rPr>
          <w:rFonts w:cs="B Nazanin" w:hint="cs"/>
          <w:sz w:val="24"/>
          <w:szCs w:val="24"/>
          <w:rtl/>
        </w:rPr>
        <w:t>طور</w:t>
      </w:r>
      <w:r w:rsidR="005F6F21" w:rsidRPr="001471E4">
        <w:rPr>
          <w:rFonts w:cs="B Nazanin"/>
          <w:sz w:val="24"/>
          <w:szCs w:val="24"/>
          <w:rtl/>
        </w:rPr>
        <w:t xml:space="preserve"> </w:t>
      </w:r>
      <w:r w:rsidR="005F6F21" w:rsidRPr="001471E4">
        <w:rPr>
          <w:rFonts w:cs="B Nazanin" w:hint="cs"/>
          <w:sz w:val="24"/>
          <w:szCs w:val="24"/>
          <w:rtl/>
        </w:rPr>
        <w:t>خاص</w:t>
      </w:r>
      <w:r w:rsidR="005F6F21" w:rsidRPr="001471E4">
        <w:rPr>
          <w:rFonts w:cs="B Nazanin"/>
          <w:sz w:val="24"/>
          <w:szCs w:val="24"/>
          <w:rtl/>
        </w:rPr>
        <w:t xml:space="preserve"> </w:t>
      </w:r>
      <w:r w:rsidR="005F6F21" w:rsidRPr="001471E4">
        <w:rPr>
          <w:rFonts w:cs="B Nazanin" w:hint="cs"/>
          <w:sz w:val="24"/>
          <w:szCs w:val="24"/>
          <w:rtl/>
        </w:rPr>
        <w:t>کودکان</w:t>
      </w:r>
      <w:r w:rsidR="005F6F21" w:rsidRPr="001471E4">
        <w:rPr>
          <w:rFonts w:cs="B Nazanin"/>
          <w:sz w:val="24"/>
          <w:szCs w:val="24"/>
          <w:rtl/>
        </w:rPr>
        <w:t xml:space="preserve"> </w:t>
      </w:r>
      <w:r w:rsidR="005F6F21" w:rsidRPr="001471E4">
        <w:rPr>
          <w:rFonts w:cs="B Nazanin" w:hint="cs"/>
          <w:sz w:val="24"/>
          <w:szCs w:val="24"/>
          <w:rtl/>
        </w:rPr>
        <w:t>را</w:t>
      </w:r>
      <w:r w:rsidR="005F6F21" w:rsidRPr="001471E4">
        <w:rPr>
          <w:rFonts w:cs="B Nazanin"/>
          <w:sz w:val="24"/>
          <w:szCs w:val="24"/>
          <w:rtl/>
        </w:rPr>
        <w:t xml:space="preserve"> </w:t>
      </w:r>
      <w:r w:rsidR="005F6F21" w:rsidRPr="001471E4">
        <w:rPr>
          <w:rFonts w:cs="B Nazanin" w:hint="cs"/>
          <w:sz w:val="24"/>
          <w:szCs w:val="24"/>
          <w:rtl/>
        </w:rPr>
        <w:t>هدف</w:t>
      </w:r>
      <w:r w:rsidR="005F6F21" w:rsidRPr="001471E4">
        <w:rPr>
          <w:rFonts w:cs="B Nazanin"/>
          <w:sz w:val="24"/>
          <w:szCs w:val="24"/>
          <w:rtl/>
        </w:rPr>
        <w:t xml:space="preserve"> </w:t>
      </w:r>
      <w:r w:rsidR="005F6F21" w:rsidRPr="001471E4">
        <w:rPr>
          <w:rFonts w:cs="B Nazanin" w:hint="cs"/>
          <w:sz w:val="24"/>
          <w:szCs w:val="24"/>
          <w:rtl/>
        </w:rPr>
        <w:t>قرار</w:t>
      </w:r>
      <w:r w:rsidR="005F6F21" w:rsidRPr="001471E4">
        <w:rPr>
          <w:rFonts w:cs="B Nazanin"/>
          <w:sz w:val="24"/>
          <w:szCs w:val="24"/>
          <w:rtl/>
        </w:rPr>
        <w:t xml:space="preserve"> </w:t>
      </w:r>
      <w:r w:rsidR="005F6F21" w:rsidRPr="001471E4">
        <w:rPr>
          <w:rFonts w:cs="B Nazanin" w:hint="cs"/>
          <w:sz w:val="24"/>
          <w:szCs w:val="24"/>
          <w:rtl/>
        </w:rPr>
        <w:t>داده</w:t>
      </w:r>
      <w:r w:rsidR="005F6F21" w:rsidRPr="001471E4">
        <w:rPr>
          <w:rFonts w:cs="B Nazanin"/>
          <w:sz w:val="24"/>
          <w:szCs w:val="24"/>
          <w:rtl/>
        </w:rPr>
        <w:t xml:space="preserve"> </w:t>
      </w:r>
      <w:r w:rsidR="005F6F21" w:rsidRPr="001471E4">
        <w:rPr>
          <w:rFonts w:cs="B Nazanin" w:hint="cs"/>
          <w:sz w:val="24"/>
          <w:szCs w:val="24"/>
          <w:rtl/>
        </w:rPr>
        <w:t>و</w:t>
      </w:r>
      <w:r w:rsidR="005F6F21" w:rsidRPr="001471E4">
        <w:rPr>
          <w:rFonts w:cs="B Nazanin"/>
          <w:sz w:val="24"/>
          <w:szCs w:val="24"/>
          <w:rtl/>
        </w:rPr>
        <w:t xml:space="preserve"> </w:t>
      </w:r>
      <w:r w:rsidR="00B92E81" w:rsidRPr="001471E4">
        <w:rPr>
          <w:rFonts w:cs="B Nazanin" w:hint="cs"/>
          <w:sz w:val="24"/>
          <w:szCs w:val="24"/>
          <w:rtl/>
        </w:rPr>
        <w:t xml:space="preserve">مورد </w:t>
      </w:r>
      <w:r w:rsidR="005F6F21" w:rsidRPr="001471E4">
        <w:rPr>
          <w:rFonts w:cs="B Nazanin" w:hint="cs"/>
          <w:sz w:val="24"/>
          <w:szCs w:val="24"/>
          <w:rtl/>
        </w:rPr>
        <w:t>سوء</w:t>
      </w:r>
      <w:r w:rsidR="005F6F21" w:rsidRPr="001471E4">
        <w:rPr>
          <w:rFonts w:cs="B Nazanin"/>
          <w:sz w:val="24"/>
          <w:szCs w:val="24"/>
          <w:rtl/>
        </w:rPr>
        <w:t xml:space="preserve"> </w:t>
      </w:r>
      <w:r w:rsidR="005F6F21" w:rsidRPr="001471E4">
        <w:rPr>
          <w:rFonts w:cs="B Nazanin" w:hint="cs"/>
          <w:sz w:val="24"/>
          <w:szCs w:val="24"/>
          <w:rtl/>
        </w:rPr>
        <w:t>استفاده</w:t>
      </w:r>
      <w:r w:rsidR="005F6F21" w:rsidRPr="001471E4">
        <w:rPr>
          <w:rFonts w:cs="B Nazanin"/>
          <w:sz w:val="24"/>
          <w:szCs w:val="24"/>
          <w:rtl/>
        </w:rPr>
        <w:t xml:space="preserve"> </w:t>
      </w:r>
      <w:r w:rsidR="00B92E81" w:rsidRPr="001471E4">
        <w:rPr>
          <w:rFonts w:cs="B Nazanin" w:hint="cs"/>
          <w:sz w:val="24"/>
          <w:szCs w:val="24"/>
          <w:rtl/>
        </w:rPr>
        <w:t>قرار داده اند</w:t>
      </w:r>
      <w:r w:rsidR="005F6F21" w:rsidRPr="001471E4">
        <w:rPr>
          <w:rFonts w:cs="B Nazanin"/>
          <w:sz w:val="24"/>
          <w:szCs w:val="24"/>
          <w:rtl/>
        </w:rPr>
        <w:t xml:space="preserve"> </w:t>
      </w:r>
      <w:r w:rsidR="005F6F21" w:rsidRPr="001471E4">
        <w:rPr>
          <w:rFonts w:cs="B Nazanin" w:hint="cs"/>
          <w:sz w:val="24"/>
          <w:szCs w:val="24"/>
          <w:rtl/>
        </w:rPr>
        <w:t>و</w:t>
      </w:r>
      <w:r w:rsidR="005F6F21" w:rsidRPr="001471E4">
        <w:rPr>
          <w:rFonts w:cs="B Nazanin"/>
          <w:sz w:val="24"/>
          <w:szCs w:val="24"/>
          <w:rtl/>
        </w:rPr>
        <w:t xml:space="preserve"> </w:t>
      </w:r>
      <w:r w:rsidR="005F6F21" w:rsidRPr="001471E4">
        <w:rPr>
          <w:rFonts w:cs="B Nazanin" w:hint="cs"/>
          <w:sz w:val="24"/>
          <w:szCs w:val="24"/>
          <w:rtl/>
        </w:rPr>
        <w:t>به</w:t>
      </w:r>
      <w:r w:rsidR="005F6F21" w:rsidRPr="001471E4">
        <w:rPr>
          <w:rFonts w:cs="B Nazanin"/>
          <w:sz w:val="24"/>
          <w:szCs w:val="24"/>
          <w:rtl/>
        </w:rPr>
        <w:t xml:space="preserve"> </w:t>
      </w:r>
      <w:r w:rsidR="005F6F21" w:rsidRPr="001471E4">
        <w:rPr>
          <w:rFonts w:cs="B Nazanin" w:hint="cs"/>
          <w:sz w:val="24"/>
          <w:szCs w:val="24"/>
          <w:rtl/>
        </w:rPr>
        <w:t>آنها</w:t>
      </w:r>
      <w:r w:rsidR="005F6F21" w:rsidRPr="001471E4">
        <w:rPr>
          <w:rFonts w:cs="B Nazanin"/>
          <w:sz w:val="24"/>
          <w:szCs w:val="24"/>
          <w:rtl/>
        </w:rPr>
        <w:t xml:space="preserve"> </w:t>
      </w:r>
      <w:r w:rsidR="005F6F21" w:rsidRPr="001471E4">
        <w:rPr>
          <w:rFonts w:cs="B Nazanin" w:hint="cs"/>
          <w:sz w:val="24"/>
          <w:szCs w:val="24"/>
          <w:rtl/>
        </w:rPr>
        <w:t>آسیب</w:t>
      </w:r>
      <w:r w:rsidR="005F6F21" w:rsidRPr="001471E4">
        <w:rPr>
          <w:rFonts w:cs="B Nazanin"/>
          <w:sz w:val="24"/>
          <w:szCs w:val="24"/>
          <w:rtl/>
        </w:rPr>
        <w:t xml:space="preserve"> </w:t>
      </w:r>
      <w:r w:rsidR="005F6F21" w:rsidRPr="001471E4">
        <w:rPr>
          <w:rFonts w:cs="B Nazanin" w:hint="cs"/>
          <w:sz w:val="24"/>
          <w:szCs w:val="24"/>
          <w:rtl/>
        </w:rPr>
        <w:t>رسانده</w:t>
      </w:r>
      <w:r w:rsidR="005F6F21" w:rsidRPr="001471E4">
        <w:rPr>
          <w:rFonts w:cs="B Nazanin"/>
          <w:sz w:val="24"/>
          <w:szCs w:val="24"/>
          <w:rtl/>
        </w:rPr>
        <w:t xml:space="preserve"> </w:t>
      </w:r>
      <w:r w:rsidR="005F6F21" w:rsidRPr="001471E4">
        <w:rPr>
          <w:rFonts w:cs="B Nazanin" w:hint="cs"/>
          <w:sz w:val="24"/>
          <w:szCs w:val="24"/>
          <w:rtl/>
        </w:rPr>
        <w:t>اند</w:t>
      </w:r>
      <w:r w:rsidR="000F074D">
        <w:rPr>
          <w:rFonts w:cs="B Nazanin"/>
          <w:sz w:val="24"/>
          <w:szCs w:val="24"/>
          <w:rtl/>
        </w:rPr>
        <w:fldChar w:fldCharType="begin"/>
      </w:r>
      <w:r w:rsidR="000F074D">
        <w:rPr>
          <w:rFonts w:cs="B Nazanin"/>
          <w:sz w:val="24"/>
          <w:szCs w:val="24"/>
          <w:rtl/>
        </w:rPr>
        <w:instrText xml:space="preserve"> </w:instrText>
      </w:r>
      <w:r w:rsidR="000F074D">
        <w:rPr>
          <w:rFonts w:cs="B Nazanin"/>
          <w:sz w:val="24"/>
          <w:szCs w:val="24"/>
        </w:rPr>
        <w:instrText>ADDIN EN.CITE &lt;EndNote&gt;&lt;Cite&gt;&lt;Author&gt;Kardefelt-Winther&lt;/Author&gt;&lt;Year&gt;2017&lt;/Year&gt;&lt;RecNum&gt;1&lt;/RecNum&gt;&lt;DisplayText&gt;(1)&lt;/DisplayText&gt;&lt;record&gt;&lt;rec-number&gt;1&lt;/rec-number&gt;&lt;foreign-keys&gt;&lt;key app="EN" db-id="eve5r2vrhpptrueswrt5z2st5sffawte9wxe" timestamp="15703511</w:instrText>
      </w:r>
      <w:r w:rsidR="000F074D">
        <w:rPr>
          <w:rFonts w:cs="B Nazanin"/>
          <w:sz w:val="24"/>
          <w:szCs w:val="24"/>
          <w:rtl/>
        </w:rPr>
        <w:instrText>17"&gt;1&lt;/</w:instrText>
      </w:r>
      <w:r w:rsidR="000F074D">
        <w:rPr>
          <w:rFonts w:cs="B Nazanin"/>
          <w:sz w:val="24"/>
          <w:szCs w:val="24"/>
        </w:rPr>
        <w:instrText>key&gt;&lt;/foreign-keys&gt;&lt;ref-type name="Web Page"&gt;12&lt;/ref-type&gt;&lt;contributors&gt;&lt;authors&gt;&lt;author&gt;Daniel Kardefelt-Winther&lt;/author&gt;&lt;/authors&gt;&lt;/contributors&gt;&lt;titles&gt;&lt;title&gt;How does the time children spend using digital technology impact their mental well-being, social relationships and physical activity?An evidence-focused literature review&lt;/title&gt;&lt;/titles&gt;&lt;dates&gt;&lt;year&gt;2017&lt;/year&gt;&lt;/dates&gt;&lt;pub-location&gt; www.unicef-irc.org&lt;/pub-location&gt;&lt;urls&gt;&lt;/urls&gt;&lt;/record&gt;&lt;/Cite&gt;&lt;/EndNote</w:instrText>
      </w:r>
      <w:r w:rsidR="000F074D">
        <w:rPr>
          <w:rFonts w:cs="B Nazanin"/>
          <w:sz w:val="24"/>
          <w:szCs w:val="24"/>
          <w:rtl/>
        </w:rPr>
        <w:instrText>&gt;</w:instrText>
      </w:r>
      <w:r w:rsidR="000F074D">
        <w:rPr>
          <w:rFonts w:cs="B Nazanin"/>
          <w:sz w:val="24"/>
          <w:szCs w:val="24"/>
          <w:rtl/>
        </w:rPr>
        <w:fldChar w:fldCharType="separate"/>
      </w:r>
      <w:r w:rsidR="000F074D">
        <w:rPr>
          <w:rFonts w:cs="B Nazanin"/>
          <w:noProof/>
          <w:sz w:val="24"/>
          <w:szCs w:val="24"/>
          <w:rtl/>
        </w:rPr>
        <w:t>(1)</w:t>
      </w:r>
      <w:r w:rsidR="000F074D">
        <w:rPr>
          <w:rFonts w:cs="B Nazanin"/>
          <w:sz w:val="24"/>
          <w:szCs w:val="24"/>
          <w:rtl/>
        </w:rPr>
        <w:fldChar w:fldCharType="end"/>
      </w:r>
      <w:r w:rsidR="005F6F21" w:rsidRPr="001471E4">
        <w:rPr>
          <w:rFonts w:cs="B Nazanin"/>
          <w:sz w:val="24"/>
          <w:szCs w:val="24"/>
          <w:rtl/>
        </w:rPr>
        <w:t xml:space="preserve">. </w:t>
      </w:r>
    </w:p>
    <w:p w:rsidR="00C418D2" w:rsidRPr="001471E4" w:rsidRDefault="00CF0139" w:rsidP="001471E4">
      <w:pPr>
        <w:spacing w:line="360" w:lineRule="auto"/>
        <w:jc w:val="both"/>
        <w:rPr>
          <w:rFonts w:cs="B Nazanin"/>
          <w:sz w:val="24"/>
          <w:szCs w:val="24"/>
          <w:rtl/>
        </w:rPr>
      </w:pPr>
      <w:r w:rsidRPr="001471E4">
        <w:rPr>
          <w:rFonts w:cs="B Nazanin" w:hint="cs"/>
          <w:sz w:val="24"/>
          <w:szCs w:val="24"/>
          <w:rtl/>
        </w:rPr>
        <w:t>ب</w:t>
      </w:r>
      <w:r w:rsidR="00C418D2" w:rsidRPr="001471E4">
        <w:rPr>
          <w:rFonts w:cs="B Nazanin"/>
          <w:sz w:val="24"/>
          <w:szCs w:val="24"/>
          <w:rtl/>
        </w:rPr>
        <w:t>ا توجه به نقـش فضـای مجـازی در توسـعه</w:t>
      </w:r>
      <w:r w:rsidRPr="001471E4">
        <w:rPr>
          <w:rFonts w:cs="B Nazanin" w:hint="cs"/>
          <w:sz w:val="24"/>
          <w:szCs w:val="24"/>
          <w:rtl/>
        </w:rPr>
        <w:t xml:space="preserve"> </w:t>
      </w:r>
      <w:r w:rsidR="00C418D2" w:rsidRPr="001471E4">
        <w:rPr>
          <w:rFonts w:cs="B Nazanin"/>
          <w:sz w:val="24"/>
          <w:szCs w:val="24"/>
          <w:rtl/>
        </w:rPr>
        <w:t>ی جوامـع، در جامعـه</w:t>
      </w:r>
      <w:r w:rsidRPr="001471E4">
        <w:rPr>
          <w:rFonts w:cs="B Nazanin" w:hint="cs"/>
          <w:sz w:val="24"/>
          <w:szCs w:val="24"/>
          <w:rtl/>
        </w:rPr>
        <w:t xml:space="preserve"> </w:t>
      </w:r>
      <w:r w:rsidR="00C418D2" w:rsidRPr="001471E4">
        <w:rPr>
          <w:rFonts w:cs="B Nazanin"/>
          <w:sz w:val="24"/>
          <w:szCs w:val="24"/>
          <w:rtl/>
        </w:rPr>
        <w:t>ی مـا نیز بـه فـن</w:t>
      </w:r>
      <w:r w:rsidRPr="001471E4">
        <w:rPr>
          <w:rFonts w:cs="B Nazanin" w:hint="cs"/>
          <w:sz w:val="24"/>
          <w:szCs w:val="24"/>
          <w:rtl/>
        </w:rPr>
        <w:t xml:space="preserve"> </w:t>
      </w:r>
      <w:r w:rsidR="00C418D2" w:rsidRPr="001471E4">
        <w:rPr>
          <w:rFonts w:cs="B Nazanin"/>
          <w:sz w:val="24"/>
          <w:szCs w:val="24"/>
          <w:rtl/>
        </w:rPr>
        <w:t xml:space="preserve">آوری </w:t>
      </w:r>
      <w:r w:rsidRPr="001471E4">
        <w:rPr>
          <w:rFonts w:cs="B Nazanin" w:hint="cs"/>
          <w:sz w:val="24"/>
          <w:szCs w:val="24"/>
          <w:rtl/>
        </w:rPr>
        <w:t>اطلاعات</w:t>
      </w:r>
      <w:r w:rsidR="00C418D2" w:rsidRPr="001471E4">
        <w:rPr>
          <w:rFonts w:cs="B Nazanin"/>
          <w:sz w:val="24"/>
          <w:szCs w:val="24"/>
          <w:rtl/>
        </w:rPr>
        <w:t xml:space="preserve"> و ارتباطات اهمیـت زیادی داده شـده اسـت. يکـي از عوامـل اجتماعـي شـدن، اسـتفاده</w:t>
      </w:r>
      <w:r w:rsidRPr="001471E4">
        <w:rPr>
          <w:rFonts w:cs="B Nazanin" w:hint="cs"/>
          <w:sz w:val="24"/>
          <w:szCs w:val="24"/>
          <w:rtl/>
        </w:rPr>
        <w:t xml:space="preserve"> </w:t>
      </w:r>
      <w:r w:rsidR="00C418D2" w:rsidRPr="001471E4">
        <w:rPr>
          <w:rFonts w:cs="B Nazanin"/>
          <w:sz w:val="24"/>
          <w:szCs w:val="24"/>
          <w:rtl/>
        </w:rPr>
        <w:t xml:space="preserve">ی </w:t>
      </w:r>
      <w:r w:rsidRPr="001471E4">
        <w:rPr>
          <w:rFonts w:cs="B Nazanin" w:hint="cs"/>
          <w:sz w:val="24"/>
          <w:szCs w:val="24"/>
          <w:rtl/>
        </w:rPr>
        <w:t xml:space="preserve"> کودکان و نو</w:t>
      </w:r>
      <w:r w:rsidR="00C418D2" w:rsidRPr="001471E4">
        <w:rPr>
          <w:rFonts w:cs="B Nazanin"/>
          <w:sz w:val="24"/>
          <w:szCs w:val="24"/>
          <w:rtl/>
        </w:rPr>
        <w:t>جوانـان از فضـای مجـازی اسـت. قـرار گرفتـن در فضـای مجـازی، نقـش مؤثـری در فرآينـد جامعه</w:t>
      </w:r>
      <w:r w:rsidRPr="001471E4">
        <w:rPr>
          <w:rFonts w:cs="B Nazanin" w:hint="cs"/>
          <w:sz w:val="24"/>
          <w:szCs w:val="24"/>
          <w:rtl/>
        </w:rPr>
        <w:t xml:space="preserve"> </w:t>
      </w:r>
      <w:r w:rsidR="00C418D2" w:rsidRPr="001471E4">
        <w:rPr>
          <w:rFonts w:cs="B Nazanin"/>
          <w:sz w:val="24"/>
          <w:szCs w:val="24"/>
          <w:rtl/>
        </w:rPr>
        <w:t>پذيـري کـودکان و نوجوانـان و سـمت و سـو دادن بـه نگرشهـا و گرايشهـاي ارزشـي آنـان دارد</w:t>
      </w:r>
      <w:r w:rsidR="00C418D2" w:rsidRPr="001471E4">
        <w:rPr>
          <w:rFonts w:cs="B Nazanin"/>
          <w:sz w:val="24"/>
          <w:szCs w:val="24"/>
        </w:rPr>
        <w:t>.</w:t>
      </w:r>
    </w:p>
    <w:p w:rsidR="00C418D2" w:rsidRPr="001471E4" w:rsidRDefault="00C418D2" w:rsidP="00162BB5">
      <w:pPr>
        <w:spacing w:line="360" w:lineRule="auto"/>
        <w:jc w:val="both"/>
        <w:rPr>
          <w:rFonts w:cs="B Nazanin"/>
          <w:sz w:val="24"/>
          <w:szCs w:val="24"/>
          <w:rtl/>
        </w:rPr>
      </w:pPr>
      <w:r w:rsidRPr="001471E4">
        <w:rPr>
          <w:rFonts w:cs="B Nazanin"/>
          <w:sz w:val="24"/>
          <w:szCs w:val="24"/>
          <w:rtl/>
        </w:rPr>
        <w:t>جهت بهره مندي حداکثري از فرصت ها و کاهش مخاطرات، حرکت در سیاست گذاري، نظارت و مدیریت تولید و عرضه محتواي مورد نیاز، سالم و مفید و همچنین کنترل خدمات و محتواي قابل دسترس متناسب با شرایط گروه هاي مختلف کاربران، یك الزام جدي و رویکرد جهانی است</w:t>
      </w:r>
      <w:r w:rsidR="004150E9" w:rsidRPr="004150E9">
        <w:rPr>
          <w:rFonts w:cs="B Nazanin"/>
          <w:sz w:val="24"/>
          <w:szCs w:val="24"/>
          <w:rtl/>
        </w:rPr>
        <w:t xml:space="preserve"> </w:t>
      </w:r>
      <w:r w:rsidR="004150E9">
        <w:rPr>
          <w:rFonts w:cs="B Nazanin"/>
          <w:sz w:val="24"/>
          <w:szCs w:val="24"/>
          <w:rtl/>
        </w:rPr>
        <w:fldChar w:fldCharType="begin"/>
      </w:r>
      <w:r w:rsidR="004150E9">
        <w:rPr>
          <w:rFonts w:cs="B Nazanin"/>
          <w:sz w:val="24"/>
          <w:szCs w:val="24"/>
          <w:rtl/>
        </w:rPr>
        <w:instrText xml:space="preserve"> </w:instrText>
      </w:r>
      <w:r w:rsidR="004150E9">
        <w:rPr>
          <w:rFonts w:cs="B Nazanin"/>
          <w:sz w:val="24"/>
          <w:szCs w:val="24"/>
        </w:rPr>
        <w:instrText>ADDIN EN.CITE &lt;EndNote&gt;&lt;Cite&gt;&lt;Author&gt;Subrahmanyam&lt;/Author&gt;&lt;Year&gt;2001&lt;/Year&gt;&lt;RecNum&gt;2&lt;/RecNum&gt;&lt;DisplayText&gt;(2)&lt;/DisplayText&gt;&lt;record&gt;&lt;rec-number&gt;2&lt;/rec-number&gt;&lt;foreign-keys&gt;&lt;key app="EN" db-id="eve5r2vrhpptrueswrt5z2st5sffawte9wxe" timestamp="1570351185"&gt;2</w:instrText>
      </w:r>
      <w:r w:rsidR="004150E9">
        <w:rPr>
          <w:rFonts w:cs="B Nazanin"/>
          <w:sz w:val="24"/>
          <w:szCs w:val="24"/>
          <w:rtl/>
        </w:rPr>
        <w:instrText>&lt;/</w:instrText>
      </w:r>
      <w:r w:rsidR="004150E9">
        <w:rPr>
          <w:rFonts w:cs="B Nazanin"/>
          <w:sz w:val="24"/>
          <w:szCs w:val="24"/>
        </w:rPr>
        <w:instrText>key&gt;&lt;/foreign-keys&gt;&lt;ref-type name="Journal Article"&gt;17&lt;/ref-type&gt;&lt;contributors&gt;&lt;authors&gt;&lt;author&gt;Subrahmanyam, Kaveri&lt;/author&gt;&lt;author&gt;Greenfield, Patricia&lt;/author&gt;&lt;author&gt;Kraut, Robert&lt;/author&gt;&lt;author&gt;Gross, Elisheva&lt;/author&gt;&lt;/authors&gt;&lt;/contributors&gt;&lt;titles&gt;&lt;title&gt;The Impact of Computer Use on Children&amp;apos;s and Adolescents&amp;apos; Development&lt;/title&gt;&lt;secondary-title&gt;Journal of Applied Developmental Psychology&lt;/secondary-title&gt;&lt;/titles&gt;&lt;periodical&gt;&lt;full-title&gt;Journal of Applied Developmental Psychology&lt;/full-title&gt;&lt;/periodical&gt;&lt;pages&gt;7-30&lt;/pages&gt;&lt;volume&gt;22&lt;/volume&gt;&lt;dates&gt;&lt;year&gt;2001&lt;/year&gt;&lt;pub-dates&gt;&lt;date&gt;02/28&lt;/date&gt;&lt;/pub-dates&gt;&lt;/dates&gt;&lt;urls&gt;&lt;/urls&gt;&lt;electronic-resource-num&gt;10.1016/S0193-3973(00)00063-0&lt;/electronic-resource-num&gt;&lt;/record&gt;&lt;/Cite&gt;&lt;/EndNote</w:instrText>
      </w:r>
      <w:r w:rsidR="004150E9">
        <w:rPr>
          <w:rFonts w:cs="B Nazanin"/>
          <w:sz w:val="24"/>
          <w:szCs w:val="24"/>
          <w:rtl/>
        </w:rPr>
        <w:instrText>&gt;</w:instrText>
      </w:r>
      <w:r w:rsidR="004150E9">
        <w:rPr>
          <w:rFonts w:cs="B Nazanin"/>
          <w:sz w:val="24"/>
          <w:szCs w:val="24"/>
          <w:rtl/>
        </w:rPr>
        <w:fldChar w:fldCharType="separate"/>
      </w:r>
      <w:r w:rsidR="004150E9">
        <w:rPr>
          <w:rFonts w:cs="B Nazanin"/>
          <w:noProof/>
          <w:sz w:val="24"/>
          <w:szCs w:val="24"/>
          <w:rtl/>
        </w:rPr>
        <w:t>(2)</w:t>
      </w:r>
      <w:r w:rsidR="004150E9">
        <w:rPr>
          <w:rFonts w:cs="B Nazanin"/>
          <w:sz w:val="24"/>
          <w:szCs w:val="24"/>
          <w:rtl/>
        </w:rPr>
        <w:fldChar w:fldCharType="end"/>
      </w:r>
      <w:r w:rsidR="004150E9">
        <w:rPr>
          <w:rFonts w:cs="B Nazanin" w:hint="cs"/>
          <w:sz w:val="24"/>
          <w:szCs w:val="24"/>
          <w:rtl/>
        </w:rPr>
        <w:t>.</w:t>
      </w:r>
      <w:r w:rsidRPr="001471E4">
        <w:rPr>
          <w:rFonts w:cs="B Nazanin"/>
          <w:sz w:val="24"/>
          <w:szCs w:val="24"/>
        </w:rPr>
        <w:t xml:space="preserve"> </w:t>
      </w:r>
      <w:r w:rsidR="004150E9" w:rsidRPr="004150E9">
        <w:rPr>
          <w:rFonts w:cs="B Nazanin"/>
          <w:sz w:val="24"/>
          <w:szCs w:val="24"/>
          <w:rtl/>
        </w:rPr>
        <w:t xml:space="preserve">طبـق آمـاری کـه در 31 فروردین 1392 از سـوی خبرگـزاری مهر و به نقـل از مرکز مدیریت توسـعه ملـی اینترنت </w:t>
      </w:r>
      <w:r w:rsidR="004150E9">
        <w:rPr>
          <w:rFonts w:cs="B Nazanin" w:hint="cs"/>
          <w:sz w:val="24"/>
          <w:szCs w:val="24"/>
          <w:rtl/>
        </w:rPr>
        <w:t>(</w:t>
      </w:r>
      <w:r w:rsidR="004150E9" w:rsidRPr="004150E9">
        <w:rPr>
          <w:rFonts w:cs="B Nazanin"/>
          <w:sz w:val="24"/>
          <w:szCs w:val="24"/>
          <w:rtl/>
        </w:rPr>
        <w:t>متما</w:t>
      </w:r>
      <w:r w:rsidR="004150E9">
        <w:rPr>
          <w:rFonts w:cs="B Nazanin" w:hint="cs"/>
          <w:sz w:val="24"/>
          <w:szCs w:val="24"/>
          <w:rtl/>
        </w:rPr>
        <w:t>) -</w:t>
      </w:r>
      <w:r w:rsidR="00162BB5">
        <w:rPr>
          <w:rFonts w:cs="B Nazanin" w:hint="cs"/>
          <w:sz w:val="24"/>
          <w:szCs w:val="24"/>
          <w:rtl/>
        </w:rPr>
        <w:t xml:space="preserve"> </w:t>
      </w:r>
      <w:r w:rsidR="004150E9" w:rsidRPr="004150E9">
        <w:rPr>
          <w:rFonts w:cs="B Nazanin"/>
          <w:sz w:val="24"/>
          <w:szCs w:val="24"/>
          <w:rtl/>
        </w:rPr>
        <w:t xml:space="preserve">یکـی از مراکـز فعـال در زمینـه ارائـه آمـار و </w:t>
      </w:r>
      <w:r w:rsidR="00162BB5">
        <w:rPr>
          <w:rFonts w:cs="B Nazanin" w:hint="cs"/>
          <w:sz w:val="24"/>
          <w:szCs w:val="24"/>
          <w:rtl/>
        </w:rPr>
        <w:t>اطلاعا</w:t>
      </w:r>
      <w:r w:rsidR="004150E9" w:rsidRPr="004150E9">
        <w:rPr>
          <w:rFonts w:cs="B Nazanin"/>
          <w:sz w:val="24"/>
          <w:szCs w:val="24"/>
          <w:rtl/>
        </w:rPr>
        <w:t>ت و بررسـی چگونگـی بهره</w:t>
      </w:r>
      <w:r w:rsidR="004150E9">
        <w:rPr>
          <w:rFonts w:cs="B Nazanin" w:hint="cs"/>
          <w:sz w:val="24"/>
          <w:szCs w:val="24"/>
          <w:rtl/>
        </w:rPr>
        <w:t xml:space="preserve"> </w:t>
      </w:r>
      <w:r w:rsidR="004150E9" w:rsidRPr="004150E9">
        <w:rPr>
          <w:rFonts w:cs="B Nazanin"/>
          <w:sz w:val="24"/>
          <w:szCs w:val="24"/>
          <w:rtl/>
        </w:rPr>
        <w:t>گیـری از اینترنت و فضای مجـازی در ایران-</w:t>
      </w:r>
      <w:r w:rsidR="004150E9">
        <w:rPr>
          <w:rFonts w:cs="B Nazanin" w:hint="cs"/>
          <w:sz w:val="24"/>
          <w:szCs w:val="24"/>
          <w:rtl/>
        </w:rPr>
        <w:t xml:space="preserve"> </w:t>
      </w:r>
      <w:r w:rsidR="004150E9" w:rsidRPr="004150E9">
        <w:rPr>
          <w:rFonts w:cs="B Nazanin"/>
          <w:sz w:val="24"/>
          <w:szCs w:val="24"/>
          <w:rtl/>
        </w:rPr>
        <w:t xml:space="preserve">، ذکر شـده اسـت، مشـخص گردیـده </w:t>
      </w:r>
      <w:r w:rsidR="004150E9">
        <w:rPr>
          <w:rFonts w:cs="B Nazanin" w:hint="cs"/>
          <w:sz w:val="24"/>
          <w:szCs w:val="24"/>
          <w:rtl/>
        </w:rPr>
        <w:t>که در کشور ما 3 درصد استفاده کنندگان از اینترنت و فضای مجازی کودکان 1 تا 10 سال هستند</w:t>
      </w:r>
      <w:r w:rsidRPr="001471E4">
        <w:rPr>
          <w:rFonts w:cs="B Nazanin"/>
          <w:sz w:val="24"/>
          <w:szCs w:val="24"/>
          <w:rtl/>
        </w:rPr>
        <w:t xml:space="preserve"> که حضور آنها در فضاي مجازي، </w:t>
      </w:r>
      <w:r w:rsidR="00162BB5">
        <w:rPr>
          <w:rFonts w:cs="B Nazanin" w:hint="cs"/>
          <w:sz w:val="24"/>
          <w:szCs w:val="24"/>
          <w:rtl/>
        </w:rPr>
        <w:t xml:space="preserve">علاوه </w:t>
      </w:r>
      <w:r w:rsidRPr="001471E4">
        <w:rPr>
          <w:rFonts w:cs="B Nazanin"/>
          <w:sz w:val="24"/>
          <w:szCs w:val="24"/>
          <w:rtl/>
        </w:rPr>
        <w:t xml:space="preserve"> بر فرصت هاي متعدد نوآوري، یادگیري و عدالت آموزشی، یك چالش جدي از لحاظ فرهنگی و جامعه شناختی محسوب می</w:t>
      </w:r>
      <w:r w:rsidR="00CF0139" w:rsidRPr="001471E4">
        <w:rPr>
          <w:rFonts w:cs="B Nazanin" w:hint="cs"/>
          <w:sz w:val="24"/>
          <w:szCs w:val="24"/>
          <w:rtl/>
        </w:rPr>
        <w:t xml:space="preserve"> </w:t>
      </w:r>
      <w:r w:rsidRPr="001471E4">
        <w:rPr>
          <w:rFonts w:cs="B Nazanin"/>
          <w:sz w:val="24"/>
          <w:szCs w:val="24"/>
          <w:rtl/>
        </w:rPr>
        <w:t>شود</w:t>
      </w:r>
      <w:r w:rsidR="004150E9">
        <w:rPr>
          <w:rFonts w:cs="B Nazanin"/>
          <w:sz w:val="24"/>
          <w:szCs w:val="24"/>
          <w:rtl/>
        </w:rPr>
        <w:fldChar w:fldCharType="begin"/>
      </w:r>
      <w:r w:rsidR="004150E9">
        <w:rPr>
          <w:rFonts w:cs="B Nazanin"/>
          <w:sz w:val="24"/>
          <w:szCs w:val="24"/>
          <w:rtl/>
        </w:rPr>
        <w:instrText xml:space="preserve"> </w:instrText>
      </w:r>
      <w:r w:rsidR="004150E9">
        <w:rPr>
          <w:rFonts w:cs="B Nazanin"/>
          <w:sz w:val="24"/>
          <w:szCs w:val="24"/>
        </w:rPr>
        <w:instrText>ADDIN EN.CITE &lt;EndNote&gt;&lt;Cite&gt;&lt;Author</w:instrText>
      </w:r>
      <w:r w:rsidR="004150E9">
        <w:rPr>
          <w:rFonts w:cs="B Nazanin"/>
          <w:sz w:val="24"/>
          <w:szCs w:val="24"/>
          <w:rtl/>
        </w:rPr>
        <w:instrText>&gt;</w:instrText>
      </w:r>
      <w:r w:rsidR="004150E9">
        <w:rPr>
          <w:rFonts w:cs="B Nazanin" w:hint="cs"/>
          <w:sz w:val="24"/>
          <w:szCs w:val="24"/>
          <w:rtl/>
        </w:rPr>
        <w:instrText>تبار</w:instrText>
      </w:r>
      <w:r w:rsidR="004150E9">
        <w:rPr>
          <w:rFonts w:cs="B Nazanin"/>
          <w:sz w:val="24"/>
          <w:szCs w:val="24"/>
          <w:rtl/>
        </w:rPr>
        <w:instrText>&lt;/</w:instrText>
      </w:r>
      <w:r w:rsidR="004150E9">
        <w:rPr>
          <w:rFonts w:cs="B Nazanin"/>
          <w:sz w:val="24"/>
          <w:szCs w:val="24"/>
        </w:rPr>
        <w:instrText>Author&gt;&lt;Year&gt;1392&lt;/Year&gt;&lt;RecNum&gt;6&lt;/RecNum&gt;&lt;DisplayText&gt;(3)&lt;/DisplayText&gt;&lt;record&gt;&lt;rec-number&gt;6&lt;/rec-number&gt;&lt;foreign-keys&gt;&lt;key app="EN" db-id="eve5r2vrhpptrueswrt5z2st5sffawte9wxe" timestamp="1570352290"&gt;6&lt;/key</w:instrText>
      </w:r>
      <w:r w:rsidR="004150E9">
        <w:rPr>
          <w:rFonts w:cs="B Nazanin"/>
          <w:sz w:val="24"/>
          <w:szCs w:val="24"/>
          <w:rtl/>
        </w:rPr>
        <w:instrText>&gt;&lt;/</w:instrText>
      </w:r>
      <w:r w:rsidR="004150E9">
        <w:rPr>
          <w:rFonts w:cs="B Nazanin"/>
          <w:sz w:val="24"/>
          <w:szCs w:val="24"/>
        </w:rPr>
        <w:instrText>foreign-keys&gt;&lt;ref-type name="Book"&gt;6&lt;/ref-type&gt;&lt;contributors&gt;&lt;authors&gt;&lt;author&gt;&lt;style face="normal" font="default" charset="178" size="100%</w:instrText>
      </w:r>
      <w:r w:rsidR="004150E9">
        <w:rPr>
          <w:rFonts w:cs="B Nazanin"/>
          <w:sz w:val="24"/>
          <w:szCs w:val="24"/>
          <w:rtl/>
        </w:rPr>
        <w:instrText>"&gt;</w:instrText>
      </w:r>
      <w:r w:rsidR="004150E9">
        <w:rPr>
          <w:rFonts w:cs="B Nazanin" w:hint="cs"/>
          <w:sz w:val="24"/>
          <w:szCs w:val="24"/>
          <w:rtl/>
        </w:rPr>
        <w:instrText>علی</w:instrText>
      </w:r>
      <w:r w:rsidR="004150E9">
        <w:rPr>
          <w:rFonts w:cs="B Nazanin"/>
          <w:sz w:val="24"/>
          <w:szCs w:val="24"/>
          <w:rtl/>
        </w:rPr>
        <w:instrText xml:space="preserve"> </w:instrText>
      </w:r>
      <w:r w:rsidR="004150E9">
        <w:rPr>
          <w:rFonts w:cs="B Nazanin" w:hint="cs"/>
          <w:sz w:val="24"/>
          <w:szCs w:val="24"/>
          <w:rtl/>
        </w:rPr>
        <w:instrText>اکبر</w:instrText>
      </w:r>
      <w:r w:rsidR="004150E9">
        <w:rPr>
          <w:rFonts w:cs="B Nazanin"/>
          <w:sz w:val="24"/>
          <w:szCs w:val="24"/>
          <w:rtl/>
        </w:rPr>
        <w:instrText xml:space="preserve"> </w:instrText>
      </w:r>
      <w:r w:rsidR="004150E9">
        <w:rPr>
          <w:rFonts w:cs="B Nazanin" w:hint="cs"/>
          <w:sz w:val="24"/>
          <w:szCs w:val="24"/>
          <w:rtl/>
        </w:rPr>
        <w:instrText>اکبری</w:instrText>
      </w:r>
      <w:r w:rsidR="004150E9">
        <w:rPr>
          <w:rFonts w:cs="B Nazanin"/>
          <w:sz w:val="24"/>
          <w:szCs w:val="24"/>
          <w:rtl/>
        </w:rPr>
        <w:instrText xml:space="preserve"> </w:instrText>
      </w:r>
      <w:r w:rsidR="004150E9">
        <w:rPr>
          <w:rFonts w:cs="B Nazanin" w:hint="cs"/>
          <w:sz w:val="24"/>
          <w:szCs w:val="24"/>
          <w:rtl/>
        </w:rPr>
        <w:instrText>تبار</w:instrText>
      </w:r>
      <w:r w:rsidR="004150E9">
        <w:rPr>
          <w:rFonts w:cs="B Nazanin"/>
          <w:sz w:val="24"/>
          <w:szCs w:val="24"/>
          <w:rtl/>
        </w:rPr>
        <w:instrText>&lt;/</w:instrText>
      </w:r>
      <w:r w:rsidR="004150E9">
        <w:rPr>
          <w:rFonts w:cs="B Nazanin"/>
          <w:sz w:val="24"/>
          <w:szCs w:val="24"/>
        </w:rPr>
        <w:instrText>style&gt;&lt;/author&gt;&lt;author&gt;&lt;style face="normal" font="default" charset="178" size="100%</w:instrText>
      </w:r>
      <w:r w:rsidR="004150E9">
        <w:rPr>
          <w:rFonts w:cs="B Nazanin"/>
          <w:sz w:val="24"/>
          <w:szCs w:val="24"/>
          <w:rtl/>
        </w:rPr>
        <w:instrText xml:space="preserve">"&gt; </w:instrText>
      </w:r>
      <w:r w:rsidR="004150E9">
        <w:rPr>
          <w:rFonts w:cs="B Nazanin" w:hint="cs"/>
          <w:sz w:val="24"/>
          <w:szCs w:val="24"/>
          <w:rtl/>
        </w:rPr>
        <w:instrText>ابراهیم</w:instrText>
      </w:r>
      <w:r w:rsidR="004150E9">
        <w:rPr>
          <w:rFonts w:cs="B Nazanin"/>
          <w:sz w:val="24"/>
          <w:szCs w:val="24"/>
          <w:rtl/>
        </w:rPr>
        <w:instrText xml:space="preserve"> </w:instrText>
      </w:r>
      <w:r w:rsidR="004150E9">
        <w:rPr>
          <w:rFonts w:cs="B Nazanin" w:hint="cs"/>
          <w:sz w:val="24"/>
          <w:szCs w:val="24"/>
          <w:rtl/>
        </w:rPr>
        <w:instrText>اسکندری</w:instrText>
      </w:r>
      <w:r w:rsidR="004150E9">
        <w:rPr>
          <w:rFonts w:cs="B Nazanin"/>
          <w:sz w:val="24"/>
          <w:szCs w:val="24"/>
          <w:rtl/>
        </w:rPr>
        <w:instrText xml:space="preserve"> </w:instrText>
      </w:r>
      <w:r w:rsidR="004150E9">
        <w:rPr>
          <w:rFonts w:cs="B Nazanin" w:hint="cs"/>
          <w:sz w:val="24"/>
          <w:szCs w:val="24"/>
          <w:rtl/>
        </w:rPr>
        <w:instrText>پور</w:instrText>
      </w:r>
      <w:r w:rsidR="004150E9">
        <w:rPr>
          <w:rFonts w:cs="B Nazanin"/>
          <w:sz w:val="24"/>
          <w:szCs w:val="24"/>
          <w:rtl/>
        </w:rPr>
        <w:instrText>&lt;/</w:instrText>
      </w:r>
      <w:r w:rsidR="004150E9">
        <w:rPr>
          <w:rFonts w:cs="B Nazanin"/>
          <w:sz w:val="24"/>
          <w:szCs w:val="24"/>
        </w:rPr>
        <w:instrText>style&gt;&lt;/author&gt;&lt;/authors&gt;&lt;/contributors&gt;&lt;titles&gt;&lt;title&gt;&lt;style face="normal" font="default" charset="178" size="100%</w:instrText>
      </w:r>
      <w:r w:rsidR="004150E9">
        <w:rPr>
          <w:rFonts w:cs="B Nazanin"/>
          <w:sz w:val="24"/>
          <w:szCs w:val="24"/>
          <w:rtl/>
        </w:rPr>
        <w:instrText>"&gt;</w:instrText>
      </w:r>
      <w:r w:rsidR="004150E9">
        <w:rPr>
          <w:rFonts w:cs="B Nazanin" w:hint="cs"/>
          <w:sz w:val="24"/>
          <w:szCs w:val="24"/>
          <w:rtl/>
        </w:rPr>
        <w:instrText>رسانههای</w:instrText>
      </w:r>
      <w:r w:rsidR="004150E9">
        <w:rPr>
          <w:rFonts w:cs="B Nazanin"/>
          <w:sz w:val="24"/>
          <w:szCs w:val="24"/>
          <w:rtl/>
        </w:rPr>
        <w:instrText xml:space="preserve"> </w:instrText>
      </w:r>
      <w:r w:rsidR="004150E9">
        <w:rPr>
          <w:rFonts w:cs="B Nazanin" w:hint="cs"/>
          <w:sz w:val="24"/>
          <w:szCs w:val="24"/>
          <w:rtl/>
        </w:rPr>
        <w:instrText>اجتماعی</w:instrText>
      </w:r>
      <w:r w:rsidR="004150E9">
        <w:rPr>
          <w:rFonts w:cs="B Nazanin"/>
          <w:sz w:val="24"/>
          <w:szCs w:val="24"/>
          <w:rtl/>
        </w:rPr>
        <w:instrText xml:space="preserve"> </w:instrText>
      </w:r>
      <w:r w:rsidR="004150E9">
        <w:rPr>
          <w:rFonts w:cs="B Nazanin" w:hint="cs"/>
          <w:sz w:val="24"/>
          <w:szCs w:val="24"/>
          <w:rtl/>
        </w:rPr>
        <w:instrText>و</w:instrText>
      </w:r>
      <w:r w:rsidR="004150E9">
        <w:rPr>
          <w:rFonts w:cs="B Nazanin"/>
          <w:sz w:val="24"/>
          <w:szCs w:val="24"/>
          <w:rtl/>
        </w:rPr>
        <w:instrText xml:space="preserve"> </w:instrText>
      </w:r>
      <w:r w:rsidR="004150E9">
        <w:rPr>
          <w:rFonts w:cs="B Nazanin" w:hint="cs"/>
          <w:sz w:val="24"/>
          <w:szCs w:val="24"/>
          <w:rtl/>
        </w:rPr>
        <w:instrText>شبکههای</w:instrText>
      </w:r>
      <w:r w:rsidR="004150E9">
        <w:rPr>
          <w:rFonts w:cs="B Nazanin"/>
          <w:sz w:val="24"/>
          <w:szCs w:val="24"/>
          <w:rtl/>
        </w:rPr>
        <w:instrText xml:space="preserve"> </w:instrText>
      </w:r>
      <w:r w:rsidR="004150E9">
        <w:rPr>
          <w:rFonts w:cs="B Nazanin" w:hint="cs"/>
          <w:sz w:val="24"/>
          <w:szCs w:val="24"/>
          <w:rtl/>
        </w:rPr>
        <w:instrText>اجتماعی</w:instrText>
      </w:r>
      <w:r w:rsidR="004150E9">
        <w:rPr>
          <w:rFonts w:cs="B Nazanin"/>
          <w:sz w:val="24"/>
          <w:szCs w:val="24"/>
          <w:rtl/>
        </w:rPr>
        <w:instrText xml:space="preserve"> </w:instrText>
      </w:r>
      <w:r w:rsidR="004150E9">
        <w:rPr>
          <w:rFonts w:cs="B Nazanin" w:hint="cs"/>
          <w:sz w:val="24"/>
          <w:szCs w:val="24"/>
          <w:rtl/>
        </w:rPr>
        <w:instrText>مجازی</w:instrText>
      </w:r>
      <w:r w:rsidR="004150E9">
        <w:rPr>
          <w:rFonts w:cs="B Nazanin"/>
          <w:sz w:val="24"/>
          <w:szCs w:val="24"/>
          <w:rtl/>
        </w:rPr>
        <w:instrText>&lt;/</w:instrText>
      </w:r>
      <w:r w:rsidR="004150E9">
        <w:rPr>
          <w:rFonts w:cs="B Nazanin"/>
          <w:sz w:val="24"/>
          <w:szCs w:val="24"/>
        </w:rPr>
        <w:instrText>style&gt;&lt;/title&gt;&lt;/titles&gt;&lt;dates&gt;&lt;year&gt;&lt;style face="normal" font="default" charset="17</w:instrText>
      </w:r>
      <w:r w:rsidR="004150E9">
        <w:rPr>
          <w:rFonts w:cs="B Nazanin"/>
          <w:sz w:val="24"/>
          <w:szCs w:val="24"/>
          <w:rtl/>
        </w:rPr>
        <w:instrText xml:space="preserve">8" </w:instrText>
      </w:r>
      <w:r w:rsidR="004150E9">
        <w:rPr>
          <w:rFonts w:cs="B Nazanin"/>
          <w:sz w:val="24"/>
          <w:szCs w:val="24"/>
        </w:rPr>
        <w:instrText>size="100%"&gt;1392&lt;/style&gt;&lt;/year&gt;&lt;/dates&gt;&lt;pub-location&gt;&lt;style face="normal" font="default" charset="178" size="100%</w:instrText>
      </w:r>
      <w:r w:rsidR="004150E9">
        <w:rPr>
          <w:rFonts w:cs="B Nazanin"/>
          <w:sz w:val="24"/>
          <w:szCs w:val="24"/>
          <w:rtl/>
        </w:rPr>
        <w:instrText>"&gt;</w:instrText>
      </w:r>
      <w:r w:rsidR="004150E9">
        <w:rPr>
          <w:rFonts w:cs="B Nazanin" w:hint="cs"/>
          <w:sz w:val="24"/>
          <w:szCs w:val="24"/>
          <w:rtl/>
        </w:rPr>
        <w:instrText>تهران</w:instrText>
      </w:r>
      <w:r w:rsidR="004150E9">
        <w:rPr>
          <w:rFonts w:cs="B Nazanin"/>
          <w:sz w:val="24"/>
          <w:szCs w:val="24"/>
          <w:rtl/>
        </w:rPr>
        <w:instrText>&lt;/</w:instrText>
      </w:r>
      <w:r w:rsidR="004150E9">
        <w:rPr>
          <w:rFonts w:cs="B Nazanin"/>
          <w:sz w:val="24"/>
          <w:szCs w:val="24"/>
        </w:rPr>
        <w:instrText>style&gt;&lt;/pub-location&gt;&lt;publisher&gt;&lt;style face="normal" font="default" charset="178" size="100%</w:instrText>
      </w:r>
      <w:r w:rsidR="004150E9">
        <w:rPr>
          <w:rFonts w:cs="B Nazanin"/>
          <w:sz w:val="24"/>
          <w:szCs w:val="24"/>
          <w:rtl/>
        </w:rPr>
        <w:instrText>"&gt;</w:instrText>
      </w:r>
      <w:r w:rsidR="004150E9">
        <w:rPr>
          <w:rFonts w:cs="B Nazanin" w:hint="cs"/>
          <w:sz w:val="24"/>
          <w:szCs w:val="24"/>
          <w:rtl/>
        </w:rPr>
        <w:instrText>مؤسس</w:instrText>
      </w:r>
      <w:r w:rsidR="004150E9">
        <w:rPr>
          <w:rFonts w:ascii="Tahoma" w:hAnsi="Tahoma" w:cs="Tahoma" w:hint="cs"/>
          <w:sz w:val="24"/>
          <w:szCs w:val="24"/>
          <w:rtl/>
        </w:rPr>
        <w:instrText>ۀ</w:instrText>
      </w:r>
      <w:r w:rsidR="004150E9">
        <w:rPr>
          <w:rFonts w:cs="B Nazanin"/>
          <w:sz w:val="24"/>
          <w:szCs w:val="24"/>
          <w:rtl/>
        </w:rPr>
        <w:instrText xml:space="preserve"> </w:instrText>
      </w:r>
      <w:r w:rsidR="004150E9">
        <w:rPr>
          <w:rFonts w:cs="B Nazanin" w:hint="cs"/>
          <w:sz w:val="24"/>
          <w:szCs w:val="24"/>
          <w:rtl/>
        </w:rPr>
        <w:instrText>فرهنگی</w:instrText>
      </w:r>
      <w:r w:rsidR="004150E9">
        <w:rPr>
          <w:rFonts w:cs="B Nazanin"/>
          <w:sz w:val="24"/>
          <w:szCs w:val="24"/>
          <w:rtl/>
        </w:rPr>
        <w:instrText xml:space="preserve"> </w:instrText>
      </w:r>
      <w:r w:rsidR="004150E9">
        <w:rPr>
          <w:rFonts w:cs="B Nazanin" w:hint="cs"/>
          <w:sz w:val="24"/>
          <w:szCs w:val="24"/>
          <w:rtl/>
        </w:rPr>
        <w:instrText>هنری</w:instrText>
      </w:r>
      <w:r w:rsidR="004150E9">
        <w:rPr>
          <w:rFonts w:cs="B Nazanin"/>
          <w:sz w:val="24"/>
          <w:szCs w:val="24"/>
          <w:rtl/>
        </w:rPr>
        <w:instrText xml:space="preserve"> </w:instrText>
      </w:r>
      <w:r w:rsidR="004150E9">
        <w:rPr>
          <w:rFonts w:cs="B Nazanin" w:hint="cs"/>
          <w:sz w:val="24"/>
          <w:szCs w:val="24"/>
          <w:rtl/>
        </w:rPr>
        <w:instrText>تقارب</w:instrText>
      </w:r>
      <w:r w:rsidR="004150E9">
        <w:rPr>
          <w:rFonts w:cs="B Nazanin"/>
          <w:sz w:val="24"/>
          <w:szCs w:val="24"/>
          <w:rtl/>
        </w:rPr>
        <w:instrText xml:space="preserve"> </w:instrText>
      </w:r>
      <w:r w:rsidR="004150E9">
        <w:rPr>
          <w:rFonts w:cs="B Nazanin" w:hint="cs"/>
          <w:sz w:val="24"/>
          <w:szCs w:val="24"/>
          <w:rtl/>
        </w:rPr>
        <w:instrText>و</w:instrText>
      </w:r>
      <w:r w:rsidR="004150E9">
        <w:rPr>
          <w:rFonts w:cs="B Nazanin"/>
          <w:sz w:val="24"/>
          <w:szCs w:val="24"/>
          <w:rtl/>
        </w:rPr>
        <w:instrText xml:space="preserve"> </w:instrText>
      </w:r>
      <w:r w:rsidR="004150E9">
        <w:rPr>
          <w:rFonts w:cs="B Nazanin" w:hint="cs"/>
          <w:sz w:val="24"/>
          <w:szCs w:val="24"/>
          <w:rtl/>
        </w:rPr>
        <w:instrText>تبادل</w:instrText>
      </w:r>
      <w:r w:rsidR="004150E9">
        <w:rPr>
          <w:rFonts w:cs="B Nazanin"/>
          <w:sz w:val="24"/>
          <w:szCs w:val="24"/>
          <w:rtl/>
        </w:rPr>
        <w:instrText xml:space="preserve"> </w:instrText>
      </w:r>
      <w:r w:rsidR="004150E9">
        <w:rPr>
          <w:rFonts w:cs="B Nazanin" w:hint="cs"/>
          <w:sz w:val="24"/>
          <w:szCs w:val="24"/>
          <w:rtl/>
        </w:rPr>
        <w:instrText>فرهنگی</w:instrText>
      </w:r>
      <w:r w:rsidR="004150E9">
        <w:rPr>
          <w:rFonts w:cs="B Nazanin"/>
          <w:sz w:val="24"/>
          <w:szCs w:val="24"/>
          <w:rtl/>
        </w:rPr>
        <w:instrText>&lt;/</w:instrText>
      </w:r>
      <w:r w:rsidR="004150E9">
        <w:rPr>
          <w:rFonts w:cs="B Nazanin"/>
          <w:sz w:val="24"/>
          <w:szCs w:val="24"/>
        </w:rPr>
        <w:instrText>style&gt;&lt;/publisher&gt;&lt;urls&gt;&lt;/urls&gt;&lt;/record&gt;&lt;/Cite&gt;&lt;/EndNote</w:instrText>
      </w:r>
      <w:r w:rsidR="004150E9">
        <w:rPr>
          <w:rFonts w:cs="B Nazanin"/>
          <w:sz w:val="24"/>
          <w:szCs w:val="24"/>
          <w:rtl/>
        </w:rPr>
        <w:instrText>&gt;</w:instrText>
      </w:r>
      <w:r w:rsidR="004150E9">
        <w:rPr>
          <w:rFonts w:cs="B Nazanin"/>
          <w:sz w:val="24"/>
          <w:szCs w:val="24"/>
          <w:rtl/>
        </w:rPr>
        <w:fldChar w:fldCharType="separate"/>
      </w:r>
      <w:r w:rsidR="004150E9">
        <w:rPr>
          <w:rFonts w:cs="B Nazanin"/>
          <w:noProof/>
          <w:sz w:val="24"/>
          <w:szCs w:val="24"/>
          <w:rtl/>
        </w:rPr>
        <w:t>(3)</w:t>
      </w:r>
      <w:r w:rsidR="004150E9">
        <w:rPr>
          <w:rFonts w:cs="B Nazanin"/>
          <w:sz w:val="24"/>
          <w:szCs w:val="24"/>
          <w:rtl/>
        </w:rPr>
        <w:fldChar w:fldCharType="end"/>
      </w:r>
      <w:r w:rsidRPr="001471E4">
        <w:rPr>
          <w:rFonts w:cs="B Nazanin"/>
          <w:sz w:val="24"/>
          <w:szCs w:val="24"/>
        </w:rPr>
        <w:t>.</w:t>
      </w:r>
    </w:p>
    <w:p w:rsidR="00C418D2" w:rsidRPr="001471E4" w:rsidRDefault="00C418D2" w:rsidP="008F1E91">
      <w:pPr>
        <w:spacing w:after="0" w:line="360" w:lineRule="auto"/>
        <w:jc w:val="both"/>
        <w:rPr>
          <w:rFonts w:cs="B Nazanin"/>
          <w:sz w:val="24"/>
          <w:szCs w:val="24"/>
          <w:rtl/>
        </w:rPr>
      </w:pPr>
      <w:r w:rsidRPr="001471E4">
        <w:rPr>
          <w:rFonts w:cs="B Nazanin"/>
          <w:sz w:val="24"/>
          <w:szCs w:val="24"/>
          <w:rtl/>
        </w:rPr>
        <w:t>مطابق تعریف، فضاي مجازي سالم</w:t>
      </w:r>
      <w:r w:rsidR="00CF0139" w:rsidRPr="001471E4">
        <w:rPr>
          <w:rFonts w:cs="B Nazanin" w:hint="cs"/>
          <w:sz w:val="24"/>
          <w:szCs w:val="24"/>
          <w:rtl/>
        </w:rPr>
        <w:t>،</w:t>
      </w:r>
      <w:r w:rsidRPr="001471E4">
        <w:rPr>
          <w:rFonts w:cs="B Nazanin"/>
          <w:sz w:val="24"/>
          <w:szCs w:val="24"/>
          <w:rtl/>
        </w:rPr>
        <w:t xml:space="preserve"> مفید و ایمن؛ فضایی است متشکل از شبکه هاي ارتباطی که در آن محتوا و خدمات مفید در چارچوب مبانی و ارزشهاي </w:t>
      </w:r>
      <w:r w:rsidR="008F1E91">
        <w:rPr>
          <w:rFonts w:cs="B Nazanin" w:hint="cs"/>
          <w:sz w:val="24"/>
          <w:szCs w:val="24"/>
          <w:rtl/>
        </w:rPr>
        <w:t>اسلامی</w:t>
      </w:r>
      <w:r w:rsidRPr="001471E4">
        <w:rPr>
          <w:rFonts w:cs="B Nazanin"/>
          <w:sz w:val="24"/>
          <w:szCs w:val="24"/>
          <w:rtl/>
        </w:rPr>
        <w:t xml:space="preserve"> و قوانین و مقررات کشور ارائه می</w:t>
      </w:r>
      <w:r w:rsidR="00CF0139" w:rsidRPr="001471E4">
        <w:rPr>
          <w:rFonts w:cs="B Nazanin" w:hint="cs"/>
          <w:sz w:val="24"/>
          <w:szCs w:val="24"/>
          <w:rtl/>
        </w:rPr>
        <w:t xml:space="preserve"> </w:t>
      </w:r>
      <w:r w:rsidRPr="001471E4">
        <w:rPr>
          <w:rFonts w:cs="B Nazanin"/>
          <w:sz w:val="24"/>
          <w:szCs w:val="24"/>
          <w:rtl/>
        </w:rPr>
        <w:t>شود و کاربران می</w:t>
      </w:r>
      <w:r w:rsidR="00CF0139" w:rsidRPr="001471E4">
        <w:rPr>
          <w:rFonts w:cs="B Nazanin" w:hint="cs"/>
          <w:sz w:val="24"/>
          <w:szCs w:val="24"/>
          <w:rtl/>
        </w:rPr>
        <w:t xml:space="preserve"> </w:t>
      </w:r>
      <w:r w:rsidRPr="001471E4">
        <w:rPr>
          <w:rFonts w:cs="B Nazanin"/>
          <w:sz w:val="24"/>
          <w:szCs w:val="24"/>
          <w:rtl/>
        </w:rPr>
        <w:t>توانند براساس ویژگی هاي جمعیتی</w:t>
      </w:r>
      <w:r w:rsidR="00CF0139" w:rsidRPr="001471E4">
        <w:rPr>
          <w:rFonts w:cs="B Nazanin" w:hint="cs"/>
          <w:sz w:val="24"/>
          <w:szCs w:val="24"/>
          <w:rtl/>
        </w:rPr>
        <w:t xml:space="preserve">( </w:t>
      </w:r>
      <w:r w:rsidRPr="001471E4">
        <w:rPr>
          <w:rFonts w:cs="B Nazanin"/>
          <w:sz w:val="24"/>
          <w:szCs w:val="24"/>
          <w:rtl/>
        </w:rPr>
        <w:t xml:space="preserve">از قبیل سن، جنس، شغل و </w:t>
      </w:r>
      <w:r w:rsidR="00CF0139" w:rsidRPr="001471E4">
        <w:rPr>
          <w:rFonts w:cs="B Nazanin" w:hint="cs"/>
          <w:sz w:val="24"/>
          <w:szCs w:val="24"/>
          <w:rtl/>
        </w:rPr>
        <w:t>تحصیلات)</w:t>
      </w:r>
      <w:r w:rsidRPr="001471E4">
        <w:rPr>
          <w:rFonts w:cs="B Nazanin"/>
          <w:sz w:val="24"/>
          <w:szCs w:val="24"/>
          <w:rtl/>
        </w:rPr>
        <w:t xml:space="preserve"> از محتوا و خدمات موردنیاز بهره مند شوند و حتی </w:t>
      </w:r>
      <w:r w:rsidR="00CF0139" w:rsidRPr="001471E4">
        <w:rPr>
          <w:rFonts w:cs="B Nazanin" w:hint="cs"/>
          <w:sz w:val="24"/>
          <w:szCs w:val="24"/>
          <w:rtl/>
        </w:rPr>
        <w:t>الا</w:t>
      </w:r>
      <w:r w:rsidRPr="001471E4">
        <w:rPr>
          <w:rFonts w:cs="B Nazanin"/>
          <w:sz w:val="24"/>
          <w:szCs w:val="24"/>
          <w:rtl/>
        </w:rPr>
        <w:t>مکان در برابر محتوا و رفتارهاي آسیب</w:t>
      </w:r>
      <w:r w:rsidR="00CF0139" w:rsidRPr="001471E4">
        <w:rPr>
          <w:rFonts w:cs="B Nazanin" w:hint="cs"/>
          <w:sz w:val="24"/>
          <w:szCs w:val="24"/>
          <w:rtl/>
        </w:rPr>
        <w:t xml:space="preserve"> </w:t>
      </w:r>
      <w:r w:rsidRPr="001471E4">
        <w:rPr>
          <w:rFonts w:cs="B Nazanin"/>
          <w:sz w:val="24"/>
          <w:szCs w:val="24"/>
          <w:rtl/>
        </w:rPr>
        <w:t>زا محفوظ بمانند</w:t>
      </w:r>
      <w:r w:rsidRPr="001471E4">
        <w:rPr>
          <w:rFonts w:cs="B Nazanin"/>
          <w:sz w:val="24"/>
          <w:szCs w:val="24"/>
        </w:rPr>
        <w:t>.</w:t>
      </w:r>
    </w:p>
    <w:p w:rsidR="00C418D2" w:rsidRPr="001471E4" w:rsidRDefault="00CF0139" w:rsidP="00162BB5">
      <w:pPr>
        <w:spacing w:after="0" w:line="360" w:lineRule="auto"/>
        <w:jc w:val="both"/>
        <w:rPr>
          <w:rFonts w:cs="B Nazanin"/>
          <w:sz w:val="24"/>
          <w:szCs w:val="24"/>
          <w:rtl/>
        </w:rPr>
      </w:pPr>
      <w:r w:rsidRPr="001471E4">
        <w:rPr>
          <w:rFonts w:cs="B Nazanin" w:hint="cs"/>
          <w:sz w:val="24"/>
          <w:szCs w:val="24"/>
          <w:rtl/>
        </w:rPr>
        <w:lastRenderedPageBreak/>
        <w:t>ا</w:t>
      </w:r>
      <w:r w:rsidR="00C418D2" w:rsidRPr="001471E4">
        <w:rPr>
          <w:rFonts w:cs="B Nazanin"/>
          <w:sz w:val="24"/>
          <w:szCs w:val="24"/>
          <w:rtl/>
        </w:rPr>
        <w:t>یـن روزها شاهد این هستیم که بسـیاری از کودکان و نوجوانان به شکلی بسیار حرفه</w:t>
      </w:r>
      <w:r w:rsidR="00162BB5">
        <w:rPr>
          <w:rFonts w:cs="B Nazanin" w:hint="cs"/>
          <w:sz w:val="24"/>
          <w:szCs w:val="24"/>
          <w:rtl/>
        </w:rPr>
        <w:t xml:space="preserve"> </w:t>
      </w:r>
      <w:r w:rsidR="00C418D2" w:rsidRPr="001471E4">
        <w:rPr>
          <w:rFonts w:cs="B Nazanin"/>
          <w:sz w:val="24"/>
          <w:szCs w:val="24"/>
          <w:rtl/>
        </w:rPr>
        <w:t>ای با ابزارهای دیجیتال کار کرده و بـه خوبی می</w:t>
      </w:r>
      <w:r w:rsidR="00162BB5">
        <w:rPr>
          <w:rFonts w:cs="B Nazanin" w:hint="cs"/>
          <w:sz w:val="24"/>
          <w:szCs w:val="24"/>
          <w:rtl/>
        </w:rPr>
        <w:t xml:space="preserve"> </w:t>
      </w:r>
      <w:r w:rsidR="00C418D2" w:rsidRPr="001471E4">
        <w:rPr>
          <w:rFonts w:cs="B Nazanin"/>
          <w:sz w:val="24"/>
          <w:szCs w:val="24"/>
          <w:rtl/>
        </w:rPr>
        <w:t>توانند با نرم افزارهای مختلف کار کنند. همین موضوع نشان می</w:t>
      </w:r>
      <w:r w:rsidR="00162BB5">
        <w:rPr>
          <w:rFonts w:cs="B Nazanin" w:hint="cs"/>
          <w:sz w:val="24"/>
          <w:szCs w:val="24"/>
          <w:rtl/>
        </w:rPr>
        <w:t xml:space="preserve">د </w:t>
      </w:r>
      <w:r w:rsidR="00C418D2" w:rsidRPr="001471E4">
        <w:rPr>
          <w:rFonts w:cs="B Nazanin"/>
          <w:sz w:val="24"/>
          <w:szCs w:val="24"/>
          <w:rtl/>
        </w:rPr>
        <w:t>دهد که باید آگاهی بیشتری در رابطه با نحوه برقراری ارتباط فرزندان خود با جهان مجازی داشته باشیم. یکی از مهمتریـن عوامـل بـرای تعییـن اثر مثبت یـا منفی رایانـه مـدت زمانـی اسـت کـه کودک یـا نوجـوان از آن اسـتفاده می</w:t>
      </w:r>
      <w:r w:rsidR="00162BB5">
        <w:rPr>
          <w:rFonts w:cs="B Nazanin" w:hint="cs"/>
          <w:sz w:val="24"/>
          <w:szCs w:val="24"/>
          <w:rtl/>
        </w:rPr>
        <w:t xml:space="preserve"> </w:t>
      </w:r>
      <w:r w:rsidR="00C418D2" w:rsidRPr="001471E4">
        <w:rPr>
          <w:rFonts w:cs="B Nazanin"/>
          <w:sz w:val="24"/>
          <w:szCs w:val="24"/>
          <w:rtl/>
        </w:rPr>
        <w:t xml:space="preserve">کنـد و مسـئله دیگر نـوع فعالیتهایی اسـت کـه بـا آنهـا درگیـر اسـت. وقتـی </w:t>
      </w:r>
      <w:r w:rsidRPr="001471E4">
        <w:rPr>
          <w:rFonts w:cs="B Nazanin" w:hint="cs"/>
          <w:sz w:val="24"/>
          <w:szCs w:val="24"/>
          <w:rtl/>
        </w:rPr>
        <w:t>کودک</w:t>
      </w:r>
      <w:r w:rsidR="00C418D2" w:rsidRPr="001471E4">
        <w:rPr>
          <w:rFonts w:cs="B Nazanin"/>
          <w:sz w:val="24"/>
          <w:szCs w:val="24"/>
          <w:rtl/>
        </w:rPr>
        <w:t xml:space="preserve"> بـرای مـدت </w:t>
      </w:r>
      <w:r w:rsidRPr="001471E4">
        <w:rPr>
          <w:rFonts w:cs="B Nazanin" w:hint="cs"/>
          <w:sz w:val="24"/>
          <w:szCs w:val="24"/>
          <w:rtl/>
        </w:rPr>
        <w:t>طولان</w:t>
      </w:r>
      <w:r w:rsidR="00C418D2" w:rsidRPr="001471E4">
        <w:rPr>
          <w:rFonts w:cs="B Nazanin"/>
          <w:sz w:val="24"/>
          <w:szCs w:val="24"/>
          <w:rtl/>
        </w:rPr>
        <w:t>ی از روز پـای کامپیوتـر می</w:t>
      </w:r>
      <w:r w:rsidRPr="001471E4">
        <w:rPr>
          <w:rFonts w:cs="B Nazanin" w:hint="cs"/>
          <w:sz w:val="24"/>
          <w:szCs w:val="24"/>
          <w:rtl/>
        </w:rPr>
        <w:t xml:space="preserve"> </w:t>
      </w:r>
      <w:r w:rsidR="00C418D2" w:rsidRPr="001471E4">
        <w:rPr>
          <w:rFonts w:cs="B Nazanin"/>
          <w:sz w:val="24"/>
          <w:szCs w:val="24"/>
          <w:rtl/>
        </w:rPr>
        <w:t>نشـیند در سـایر فعالیتهـای تحصیلی، ارتباطی و اجتماعی دچـار عقـب ماندگی می</w:t>
      </w:r>
      <w:r w:rsidRPr="001471E4">
        <w:rPr>
          <w:rFonts w:cs="B Nazanin" w:hint="cs"/>
          <w:sz w:val="24"/>
          <w:szCs w:val="24"/>
          <w:rtl/>
        </w:rPr>
        <w:t xml:space="preserve"> </w:t>
      </w:r>
      <w:r w:rsidR="00C418D2" w:rsidRPr="001471E4">
        <w:rPr>
          <w:rFonts w:cs="B Nazanin"/>
          <w:sz w:val="24"/>
          <w:szCs w:val="24"/>
          <w:rtl/>
        </w:rPr>
        <w:t>شـود. اسـتفاده زیـاد و کنترل نشـده از</w:t>
      </w:r>
      <w:r w:rsidRPr="001471E4">
        <w:rPr>
          <w:rFonts w:cs="B Nazanin" w:hint="cs"/>
          <w:sz w:val="24"/>
          <w:szCs w:val="24"/>
          <w:rtl/>
        </w:rPr>
        <w:t>فضای مجازی</w:t>
      </w:r>
      <w:r w:rsidR="00C418D2" w:rsidRPr="001471E4">
        <w:rPr>
          <w:rFonts w:cs="B Nazanin"/>
          <w:sz w:val="24"/>
          <w:szCs w:val="24"/>
          <w:rtl/>
        </w:rPr>
        <w:t xml:space="preserve"> موجب افزایـش وزن، رکود عملکرد </w:t>
      </w:r>
      <w:r w:rsidR="008F1E91">
        <w:rPr>
          <w:rFonts w:cs="B Nazanin"/>
          <w:sz w:val="24"/>
          <w:szCs w:val="24"/>
          <w:rtl/>
        </w:rPr>
        <w:t>اجتماع</w:t>
      </w:r>
      <w:r w:rsidR="00C418D2" w:rsidRPr="001471E4">
        <w:rPr>
          <w:rFonts w:cs="B Nazanin"/>
          <w:sz w:val="24"/>
          <w:szCs w:val="24"/>
          <w:rtl/>
        </w:rPr>
        <w:t>ی- ارتباط</w:t>
      </w:r>
      <w:r w:rsidR="008F1E91">
        <w:rPr>
          <w:rFonts w:cs="B Nazanin"/>
          <w:sz w:val="24"/>
          <w:szCs w:val="24"/>
          <w:rtl/>
        </w:rPr>
        <w:t>ی، گوشه گیری، ان</w:t>
      </w:r>
      <w:r w:rsidR="00C418D2" w:rsidRPr="001471E4">
        <w:rPr>
          <w:rFonts w:cs="B Nazanin"/>
          <w:sz w:val="24"/>
          <w:szCs w:val="24"/>
          <w:rtl/>
        </w:rPr>
        <w:t>زوا و غمگینی می</w:t>
      </w:r>
      <w:r w:rsidRPr="001471E4">
        <w:rPr>
          <w:rFonts w:cs="B Nazanin" w:hint="cs"/>
          <w:sz w:val="24"/>
          <w:szCs w:val="24"/>
          <w:rtl/>
        </w:rPr>
        <w:t xml:space="preserve"> </w:t>
      </w:r>
      <w:r w:rsidR="008F1E91">
        <w:rPr>
          <w:rFonts w:cs="B Nazanin"/>
          <w:sz w:val="24"/>
          <w:szCs w:val="24"/>
          <w:rtl/>
        </w:rPr>
        <w:t>شود همچنین بازیه</w:t>
      </w:r>
      <w:r w:rsidR="00C418D2" w:rsidRPr="001471E4">
        <w:rPr>
          <w:rFonts w:cs="B Nazanin"/>
          <w:sz w:val="24"/>
          <w:szCs w:val="24"/>
          <w:rtl/>
        </w:rPr>
        <w:t xml:space="preserve">ای خشن کامپیوتری کودکان و نوجوانان را مستعد </w:t>
      </w:r>
      <w:r w:rsidR="001471E4">
        <w:rPr>
          <w:rFonts w:cs="B Nazanin" w:hint="cs"/>
          <w:sz w:val="24"/>
          <w:szCs w:val="24"/>
          <w:rtl/>
        </w:rPr>
        <w:t>مشکلات</w:t>
      </w:r>
      <w:r w:rsidR="008F1E91">
        <w:rPr>
          <w:rFonts w:cs="B Nazanin"/>
          <w:sz w:val="24"/>
          <w:szCs w:val="24"/>
          <w:rtl/>
        </w:rPr>
        <w:t xml:space="preserve"> رفت</w:t>
      </w:r>
      <w:r w:rsidR="00C418D2" w:rsidRPr="001471E4">
        <w:rPr>
          <w:rFonts w:cs="B Nazanin"/>
          <w:sz w:val="24"/>
          <w:szCs w:val="24"/>
          <w:rtl/>
        </w:rPr>
        <w:t xml:space="preserve">اری و </w:t>
      </w:r>
      <w:r w:rsidR="008F1E91">
        <w:rPr>
          <w:rFonts w:cs="B Nazanin"/>
          <w:sz w:val="24"/>
          <w:szCs w:val="24"/>
          <w:rtl/>
        </w:rPr>
        <w:t>پرخاش</w:t>
      </w:r>
      <w:r w:rsidR="00C418D2" w:rsidRPr="001471E4">
        <w:rPr>
          <w:rFonts w:cs="B Nazanin"/>
          <w:sz w:val="24"/>
          <w:szCs w:val="24"/>
          <w:rtl/>
        </w:rPr>
        <w:t>گری می</w:t>
      </w:r>
      <w:r w:rsidR="001471E4">
        <w:rPr>
          <w:rFonts w:cs="B Nazanin" w:hint="cs"/>
          <w:sz w:val="24"/>
          <w:szCs w:val="24"/>
          <w:rtl/>
        </w:rPr>
        <w:t xml:space="preserve"> </w:t>
      </w:r>
      <w:r w:rsidR="00C418D2" w:rsidRPr="001471E4">
        <w:rPr>
          <w:rFonts w:cs="B Nazanin"/>
          <w:sz w:val="24"/>
          <w:szCs w:val="24"/>
          <w:rtl/>
        </w:rPr>
        <w:t>کند ولی اگر از برنامه</w:t>
      </w:r>
      <w:r w:rsidRPr="001471E4">
        <w:rPr>
          <w:rFonts w:cs="B Nazanin" w:hint="cs"/>
          <w:sz w:val="24"/>
          <w:szCs w:val="24"/>
          <w:rtl/>
        </w:rPr>
        <w:t xml:space="preserve"> </w:t>
      </w:r>
      <w:r w:rsidR="00C418D2" w:rsidRPr="001471E4">
        <w:rPr>
          <w:rFonts w:cs="B Nazanin"/>
          <w:sz w:val="24"/>
          <w:szCs w:val="24"/>
          <w:rtl/>
        </w:rPr>
        <w:t xml:space="preserve">های صحیح آموزشی استفاده شود </w:t>
      </w:r>
      <w:r w:rsidRPr="001471E4">
        <w:rPr>
          <w:rFonts w:cs="B Nazanin" w:hint="cs"/>
          <w:sz w:val="24"/>
          <w:szCs w:val="24"/>
          <w:rtl/>
        </w:rPr>
        <w:t>خلاقیت</w:t>
      </w:r>
      <w:r w:rsidR="00C418D2" w:rsidRPr="001471E4">
        <w:rPr>
          <w:rFonts w:cs="B Nazanin"/>
          <w:sz w:val="24"/>
          <w:szCs w:val="24"/>
          <w:rtl/>
        </w:rPr>
        <w:t xml:space="preserve"> افزایش می</w:t>
      </w:r>
      <w:r w:rsidRPr="001471E4">
        <w:rPr>
          <w:rFonts w:cs="B Nazanin" w:hint="cs"/>
          <w:sz w:val="24"/>
          <w:szCs w:val="24"/>
          <w:rtl/>
        </w:rPr>
        <w:t xml:space="preserve"> </w:t>
      </w:r>
      <w:r w:rsidR="00C418D2" w:rsidRPr="001471E4">
        <w:rPr>
          <w:rFonts w:cs="B Nazanin"/>
          <w:sz w:val="24"/>
          <w:szCs w:val="24"/>
          <w:rtl/>
        </w:rPr>
        <w:t>یابد و فرصت</w:t>
      </w:r>
      <w:r w:rsidR="008F1E91">
        <w:rPr>
          <w:rFonts w:cs="B Nazanin"/>
          <w:sz w:val="24"/>
          <w:szCs w:val="24"/>
          <w:rtl/>
        </w:rPr>
        <w:t>ی برای اکتشاف و جستجوگری در اختی</w:t>
      </w:r>
      <w:r w:rsidR="00C418D2" w:rsidRPr="001471E4">
        <w:rPr>
          <w:rFonts w:cs="B Nazanin"/>
          <w:sz w:val="24"/>
          <w:szCs w:val="24"/>
          <w:rtl/>
        </w:rPr>
        <w:t xml:space="preserve">ار او </w:t>
      </w:r>
      <w:r w:rsidR="008F1E91">
        <w:rPr>
          <w:rFonts w:cs="B Nazanin"/>
          <w:sz w:val="24"/>
          <w:szCs w:val="24"/>
          <w:rtl/>
        </w:rPr>
        <w:t>ق</w:t>
      </w:r>
      <w:r w:rsidR="00C418D2" w:rsidRPr="001471E4">
        <w:rPr>
          <w:rFonts w:cs="B Nazanin"/>
          <w:sz w:val="24"/>
          <w:szCs w:val="24"/>
          <w:rtl/>
        </w:rPr>
        <w:t>رار می</w:t>
      </w:r>
      <w:r w:rsidRPr="001471E4">
        <w:rPr>
          <w:rFonts w:cs="B Nazanin" w:hint="cs"/>
          <w:sz w:val="24"/>
          <w:szCs w:val="24"/>
          <w:rtl/>
        </w:rPr>
        <w:t xml:space="preserve"> </w:t>
      </w:r>
      <w:r w:rsidR="008F1E91">
        <w:rPr>
          <w:rFonts w:cs="B Nazanin"/>
          <w:sz w:val="24"/>
          <w:szCs w:val="24"/>
          <w:rtl/>
        </w:rPr>
        <w:t>گی</w:t>
      </w:r>
      <w:r w:rsidR="00C418D2" w:rsidRPr="001471E4">
        <w:rPr>
          <w:rFonts w:cs="B Nazanin"/>
          <w:sz w:val="24"/>
          <w:szCs w:val="24"/>
          <w:rtl/>
        </w:rPr>
        <w:t xml:space="preserve">رد. </w:t>
      </w:r>
      <w:r w:rsidR="008F1E91">
        <w:rPr>
          <w:rFonts w:cs="B Nazanin"/>
          <w:sz w:val="24"/>
          <w:szCs w:val="24"/>
          <w:rtl/>
        </w:rPr>
        <w:t>ایجاد بل</w:t>
      </w:r>
      <w:r w:rsidRPr="001471E4">
        <w:rPr>
          <w:rFonts w:cs="B Nazanin"/>
          <w:sz w:val="24"/>
          <w:szCs w:val="24"/>
          <w:rtl/>
        </w:rPr>
        <w:t xml:space="preserve">وغ زودرس </w:t>
      </w:r>
      <w:r w:rsidR="00C418D2" w:rsidRPr="001471E4">
        <w:rPr>
          <w:rFonts w:cs="B Nazanin"/>
          <w:sz w:val="24"/>
          <w:szCs w:val="24"/>
          <w:rtl/>
        </w:rPr>
        <w:t xml:space="preserve">و </w:t>
      </w:r>
      <w:r w:rsidR="001471E4">
        <w:rPr>
          <w:rFonts w:cs="B Nazanin"/>
          <w:sz w:val="24"/>
          <w:szCs w:val="24"/>
          <w:rtl/>
        </w:rPr>
        <w:t>اثرات منفی ب</w:t>
      </w:r>
      <w:r w:rsidR="00C418D2" w:rsidRPr="001471E4">
        <w:rPr>
          <w:rFonts w:cs="B Nazanin"/>
          <w:sz w:val="24"/>
          <w:szCs w:val="24"/>
          <w:rtl/>
        </w:rPr>
        <w:t xml:space="preserve">ر رشد طبیعی جسم و روان، گوشه </w:t>
      </w:r>
      <w:r w:rsidRPr="001471E4">
        <w:rPr>
          <w:rFonts w:cs="B Nazanin"/>
          <w:sz w:val="24"/>
          <w:szCs w:val="24"/>
          <w:rtl/>
        </w:rPr>
        <w:t>گیری و انزوا و بروز افسردگی</w:t>
      </w:r>
      <w:r w:rsidR="00C418D2" w:rsidRPr="001471E4">
        <w:rPr>
          <w:rFonts w:cs="B Nazanin"/>
          <w:sz w:val="24"/>
          <w:szCs w:val="24"/>
          <w:rtl/>
        </w:rPr>
        <w:t>، بروز رفتارهای عصبی و غیرمتعادل، تپش قلب و بی اشتهایی و یا کم اشتهایی و رنجور شدن جسم و بی میلی به امر تحصیل و فعالیتهای ورزشی از آسیبهای جسمی و روحی و روانی کار با کامپیوتر و اینترنت برشمرده می</w:t>
      </w:r>
      <w:r w:rsidRPr="001471E4">
        <w:rPr>
          <w:rFonts w:cs="B Nazanin" w:hint="cs"/>
          <w:sz w:val="24"/>
          <w:szCs w:val="24"/>
          <w:rtl/>
        </w:rPr>
        <w:t xml:space="preserve"> </w:t>
      </w:r>
      <w:r w:rsidR="00C418D2" w:rsidRPr="001471E4">
        <w:rPr>
          <w:rFonts w:cs="B Nazanin"/>
          <w:sz w:val="24"/>
          <w:szCs w:val="24"/>
          <w:rtl/>
        </w:rPr>
        <w:t>شود</w:t>
      </w:r>
      <w:r w:rsidR="00C418D2" w:rsidRPr="001471E4">
        <w:rPr>
          <w:rFonts w:cs="B Nazanin"/>
          <w:sz w:val="24"/>
          <w:szCs w:val="24"/>
        </w:rPr>
        <w:t>.</w:t>
      </w:r>
      <w:r w:rsidR="00F16653">
        <w:rPr>
          <w:rFonts w:cs="B Nazanin"/>
          <w:sz w:val="24"/>
          <w:szCs w:val="24"/>
        </w:rPr>
        <w:fldChar w:fldCharType="begin"/>
      </w:r>
      <w:r w:rsidR="004150E9">
        <w:rPr>
          <w:rFonts w:cs="B Nazanin"/>
          <w:sz w:val="24"/>
          <w:szCs w:val="24"/>
        </w:rPr>
        <w:instrText xml:space="preserve"> ADDIN EN.CITE &lt;EndNote&gt;&lt;Cite&gt;&lt;Author&gt;Ikeda&lt;/Author&gt;&lt;Year&gt;2014&lt;/Year&gt;&lt;RecNum&gt;3&lt;/RecNum&gt;&lt;DisplayText&gt;(4)&lt;/DisplayText&gt;&lt;record&gt;&lt;rec-number&gt;3&lt;/rec-number&gt;&lt;foreign-keys&gt;&lt;key app="EN" db-id="eve5r2vrhpptrueswrt5z2st5sffawte9wxe" timestamp="1570351282"&gt;3&lt;/key&gt;&lt;/foreign-keys&gt;&lt;ref-type name="Journal Article"&gt;17&lt;/ref-type&gt;&lt;contributors&gt;&lt;authors&gt;&lt;author&gt;Ikeda, Kayoko&lt;/author&gt;&lt;author&gt;Nakamura, Kazutoshi&lt;/author&gt;&lt;/authors&gt;&lt;/contributors&gt;&lt;titles&gt;&lt;title&gt;Association between mobile phone use and depressed mood in Japanese adolescents: a cross-sectional study&lt;/title&gt;&lt;secondary-title&gt;Environmental health and preventive medicine&lt;/secondary-title&gt;&lt;alt-title&gt;Environ Health Prev Med&lt;/alt-title&gt;&lt;/titles&gt;&lt;periodical&gt;&lt;full-title&gt;Environmental health and preventive medicine&lt;/full-title&gt;&lt;abbr-1&gt;Environ Health Prev Med&lt;/abbr-1&gt;&lt;/periodical&gt;&lt;alt-periodical&gt;&lt;full-title&gt;Environmental health and preventive medicine&lt;/full-title&gt;&lt;abbr-1&gt;Environ Health Prev Med&lt;/abbr-1&gt;&lt;/alt-periodical&gt;&lt;pages&gt;187-193&lt;/pages&gt;&lt;volume&gt;19&lt;/volume&gt;&lt;number&gt;3&lt;/number&gt;&lt;edition&gt;12/18&lt;/edition&gt;&lt;keywords&gt;&lt;keyword&gt;Adolescent&lt;/keyword&gt;&lt;keyword&gt;Affect&lt;/keyword&gt;&lt;keyword&gt;*Cell Phone/statistics &amp;amp; numerical data&lt;/keyword&gt;&lt;keyword&gt;Cross-Sectional Studies&lt;/keyword&gt;&lt;keyword&gt;Depression/*epidemiology/etiology&lt;/keyword&gt;&lt;keyword&gt;Female&lt;/keyword&gt;&lt;keyword&gt;Humans&lt;/keyword&gt;&lt;keyword&gt;Japan/epidemiology&lt;/keyword&gt;&lt;keyword&gt;Male&lt;/keyword&gt;&lt;keyword&gt;Students&lt;/keyword&gt;&lt;keyword&gt;Surveys and Questionnaires&lt;/keyword&gt;&lt;/keywords&gt;&lt;dates&gt;&lt;year&gt;2014&lt;/year&gt;&lt;/dates&gt;&lt;publisher&gt;Springer Japan&lt;/publisher&gt;&lt;isbn&gt;1347-4715&amp;#xD;1342-078X&lt;/isbn&gt;&lt;accession-num&gt;24347468&lt;/accession-num&gt;&lt;urls&gt;&lt;related-urls&gt;&lt;url&gt;https://www.ncbi.nlm.nih.gov/pubmed/24347468&lt;/url&gt;&lt;url&gt;https://www.ncbi.nlm.nih.gov/pmc/articles/PMC4019756/&lt;/url&gt;&lt;/related-urls&gt;&lt;/urls&gt;&lt;electronic-resource-num&gt;10.1007/s12199-013-0373-3&lt;/electronic-resource-num&gt;&lt;remote-database-name&gt;PubMed&lt;/remote-database-name&gt;&lt;language&gt;eng&lt;/language&gt;&lt;/record&gt;&lt;/Cite&gt;&lt;/EndNote&gt;</w:instrText>
      </w:r>
      <w:r w:rsidR="00F16653">
        <w:rPr>
          <w:rFonts w:cs="B Nazanin"/>
          <w:sz w:val="24"/>
          <w:szCs w:val="24"/>
        </w:rPr>
        <w:fldChar w:fldCharType="separate"/>
      </w:r>
      <w:r w:rsidR="004150E9">
        <w:rPr>
          <w:rFonts w:cs="B Nazanin"/>
          <w:noProof/>
          <w:sz w:val="24"/>
          <w:szCs w:val="24"/>
        </w:rPr>
        <w:t>(4)</w:t>
      </w:r>
      <w:r w:rsidR="00F16653">
        <w:rPr>
          <w:rFonts w:cs="B Nazanin"/>
          <w:sz w:val="24"/>
          <w:szCs w:val="24"/>
        </w:rPr>
        <w:fldChar w:fldCharType="end"/>
      </w:r>
      <w:r w:rsidR="00C418D2" w:rsidRPr="001471E4">
        <w:rPr>
          <w:rFonts w:cs="B Nazanin"/>
          <w:sz w:val="24"/>
          <w:szCs w:val="24"/>
        </w:rPr>
        <w:t xml:space="preserve"> </w:t>
      </w:r>
    </w:p>
    <w:p w:rsidR="00CF0139" w:rsidRPr="001471E4" w:rsidRDefault="00CF0139" w:rsidP="008F1E91">
      <w:pPr>
        <w:spacing w:after="0" w:line="360" w:lineRule="auto"/>
        <w:jc w:val="both"/>
        <w:rPr>
          <w:rFonts w:cs="B Nazanin"/>
          <w:sz w:val="24"/>
          <w:szCs w:val="24"/>
          <w:rtl/>
        </w:rPr>
      </w:pPr>
      <w:r w:rsidRPr="001471E4">
        <w:rPr>
          <w:rFonts w:cs="B Nazanin" w:hint="cs"/>
          <w:sz w:val="24"/>
          <w:szCs w:val="24"/>
          <w:rtl/>
        </w:rPr>
        <w:t>مهمترین خطراتی که کودکان را در فضای مجازی تهدید می کند عبارتند از</w:t>
      </w:r>
      <w:r w:rsidR="001471E4">
        <w:rPr>
          <w:rFonts w:cs="B Nazanin" w:hint="cs"/>
          <w:sz w:val="24"/>
          <w:szCs w:val="24"/>
          <w:rtl/>
        </w:rPr>
        <w:t>:</w:t>
      </w:r>
    </w:p>
    <w:p w:rsidR="008F1E91" w:rsidRDefault="00B92E81" w:rsidP="004150E9">
      <w:pPr>
        <w:spacing w:after="0" w:line="360" w:lineRule="auto"/>
        <w:jc w:val="both"/>
        <w:rPr>
          <w:rFonts w:cs="B Nazanin"/>
          <w:sz w:val="24"/>
          <w:szCs w:val="24"/>
          <w:rtl/>
        </w:rPr>
      </w:pPr>
      <w:r w:rsidRPr="001471E4">
        <w:rPr>
          <w:rFonts w:cs="B Nazanin"/>
          <w:sz w:val="24"/>
          <w:szCs w:val="24"/>
          <w:rtl/>
        </w:rPr>
        <w:t>معمولترین خطر، ارتباط</w:t>
      </w:r>
      <w:r w:rsidR="001471E4">
        <w:rPr>
          <w:rFonts w:cs="B Nazanin" w:hint="cs"/>
          <w:sz w:val="24"/>
          <w:szCs w:val="24"/>
          <w:rtl/>
        </w:rPr>
        <w:t xml:space="preserve"> </w:t>
      </w:r>
      <w:r w:rsidR="00CF0139" w:rsidRPr="001471E4">
        <w:rPr>
          <w:rFonts w:cs="B Nazanin" w:hint="cs"/>
          <w:sz w:val="24"/>
          <w:szCs w:val="24"/>
          <w:rtl/>
        </w:rPr>
        <w:t>آنلاین</w:t>
      </w:r>
      <w:r w:rsidRPr="001471E4">
        <w:rPr>
          <w:rFonts w:cs="B Nazanin"/>
          <w:sz w:val="24"/>
          <w:szCs w:val="24"/>
          <w:rtl/>
        </w:rPr>
        <w:t xml:space="preserve"> با کسی است که کودک یا نوجوان او را نمی</w:t>
      </w:r>
      <w:r w:rsidR="00CF0139" w:rsidRPr="001471E4">
        <w:rPr>
          <w:rFonts w:cs="B Nazanin" w:hint="cs"/>
          <w:sz w:val="24"/>
          <w:szCs w:val="24"/>
          <w:rtl/>
        </w:rPr>
        <w:t xml:space="preserve"> </w:t>
      </w:r>
      <w:r w:rsidRPr="001471E4">
        <w:rPr>
          <w:rFonts w:cs="B Nazanin"/>
          <w:sz w:val="24"/>
          <w:szCs w:val="24"/>
          <w:rtl/>
        </w:rPr>
        <w:t>شناسد. خطر بعدی، دیدن تصاویر مستهجن یا دریافت پیامهای مستهجن میباشد. سومین خطر، خطرهایی است که در ارتباط با محتوای</w:t>
      </w:r>
      <w:r w:rsidR="001471E4">
        <w:rPr>
          <w:rFonts w:cs="B Nazanin" w:hint="cs"/>
          <w:sz w:val="24"/>
          <w:szCs w:val="24"/>
          <w:rtl/>
        </w:rPr>
        <w:t xml:space="preserve"> نامناسب</w:t>
      </w:r>
      <w:r w:rsidRPr="001471E4">
        <w:rPr>
          <w:rFonts w:cs="B Nazanin"/>
          <w:sz w:val="24"/>
          <w:szCs w:val="24"/>
          <w:rtl/>
        </w:rPr>
        <w:t xml:space="preserve"> تولید شده </w:t>
      </w:r>
      <w:r w:rsidR="001471E4">
        <w:rPr>
          <w:rFonts w:cs="B Nazanin" w:hint="cs"/>
          <w:sz w:val="24"/>
          <w:szCs w:val="24"/>
          <w:rtl/>
        </w:rPr>
        <w:t xml:space="preserve">در فضای مجازی </w:t>
      </w:r>
      <w:r w:rsidRPr="001471E4">
        <w:rPr>
          <w:rFonts w:cs="B Nazanin"/>
          <w:sz w:val="24"/>
          <w:szCs w:val="24"/>
          <w:rtl/>
        </w:rPr>
        <w:t>می باشد. این مورد درباره کودکان خیلی شایع است و از طرف سیاستگذاران توجه کمی به آن می</w:t>
      </w:r>
      <w:r w:rsidR="001471E4" w:rsidRPr="001471E4">
        <w:rPr>
          <w:rFonts w:cs="B Nazanin" w:hint="cs"/>
          <w:sz w:val="24"/>
          <w:szCs w:val="24"/>
          <w:rtl/>
        </w:rPr>
        <w:t xml:space="preserve"> </w:t>
      </w:r>
      <w:r w:rsidRPr="001471E4">
        <w:rPr>
          <w:rFonts w:cs="B Nazanin"/>
          <w:sz w:val="24"/>
          <w:szCs w:val="24"/>
          <w:rtl/>
        </w:rPr>
        <w:t>شود</w:t>
      </w:r>
      <w:r w:rsidR="00F16653">
        <w:rPr>
          <w:rFonts w:cs="B Nazanin"/>
          <w:sz w:val="24"/>
          <w:szCs w:val="24"/>
          <w:rtl/>
        </w:rPr>
        <w:fldChar w:fldCharType="begin"/>
      </w:r>
      <w:r w:rsidR="004150E9">
        <w:rPr>
          <w:rFonts w:cs="B Nazanin"/>
          <w:sz w:val="24"/>
          <w:szCs w:val="24"/>
          <w:rtl/>
        </w:rPr>
        <w:instrText xml:space="preserve"> </w:instrText>
      </w:r>
      <w:r w:rsidR="004150E9">
        <w:rPr>
          <w:rFonts w:cs="B Nazanin"/>
          <w:sz w:val="24"/>
          <w:szCs w:val="24"/>
        </w:rPr>
        <w:instrText>ADDIN EN.CITE &lt;EndNote&gt;&lt;Cite&gt;&lt;Year&gt;2011&lt;/Year&gt;&lt;RecNum&gt;4&lt;/RecNum&gt;&lt;DisplayText&gt;(5)&lt;/DisplayText&gt;&lt;record&gt;&lt;rec-number&gt;4&lt;/rec-number&gt;&lt;foreign-keys&gt;&lt;key app="EN" db-id="eve5r2vrhpptrueswrt5z2st5sffawte9wxe" timestamp="1570351391"&gt;4&lt;/key&gt;&lt;/foreign-keys&gt;&lt;ref-type name="Journal Article"&gt;17&lt;/ref-type&gt;&lt;contributors&gt;&lt;/contributors&gt;&lt;titles&gt;&lt;title&gt;The Wired Generation: Academic and Social Outcomes of Electronic Media Use Among University Students&lt;/title&gt;&lt;secondary-title&gt;Cyberpsychology, Behavior, and Social Networking</w:instrText>
      </w:r>
      <w:r w:rsidR="004150E9">
        <w:rPr>
          <w:rFonts w:cs="B Nazanin"/>
          <w:sz w:val="24"/>
          <w:szCs w:val="24"/>
          <w:rtl/>
        </w:rPr>
        <w:instrText>&lt;/</w:instrText>
      </w:r>
      <w:r w:rsidR="004150E9">
        <w:rPr>
          <w:rFonts w:cs="B Nazanin"/>
          <w:sz w:val="24"/>
          <w:szCs w:val="24"/>
        </w:rPr>
        <w:instrText>secondary-title&gt;&lt;/titles&gt;&lt;periodical&gt;&lt;full-title&gt;Cyberpsychology, Behavior, and Social Networking&lt;/full-title&gt;&lt;/periodical&gt;&lt;pages&gt;275-280&lt;/pages&gt;&lt;volume&gt;14&lt;/volume&gt;&lt;number&gt;5&lt;/number&gt;&lt;dates&gt;&lt;year&gt;2011&lt;/year&gt;&lt;/dates&gt;&lt;accession-num&gt;20961220&lt;/accession-num</w:instrText>
      </w:r>
      <w:r w:rsidR="004150E9">
        <w:rPr>
          <w:rFonts w:cs="B Nazanin"/>
          <w:sz w:val="24"/>
          <w:szCs w:val="24"/>
          <w:rtl/>
        </w:rPr>
        <w:instrText>&gt;&lt;</w:instrText>
      </w:r>
      <w:r w:rsidR="004150E9">
        <w:rPr>
          <w:rFonts w:cs="B Nazanin"/>
          <w:sz w:val="24"/>
          <w:szCs w:val="24"/>
        </w:rPr>
        <w:instrText>urls&gt;&lt;related-urls&gt;&lt;url&gt;https://www.liebertpub.com/doi/abs/10.1089/cyber.2010.0135&lt;/url&gt;&lt;/related-urls&gt;&lt;/urls&gt;&lt;electronic-resource-num&gt;10.1089/cyber.2010.0135&lt;/electronic-resource-num&gt;&lt;/record&gt;&lt;/Cite&gt;&lt;/EndNote</w:instrText>
      </w:r>
      <w:r w:rsidR="004150E9">
        <w:rPr>
          <w:rFonts w:cs="B Nazanin"/>
          <w:sz w:val="24"/>
          <w:szCs w:val="24"/>
          <w:rtl/>
        </w:rPr>
        <w:instrText>&gt;</w:instrText>
      </w:r>
      <w:r w:rsidR="00F16653">
        <w:rPr>
          <w:rFonts w:cs="B Nazanin"/>
          <w:sz w:val="24"/>
          <w:szCs w:val="24"/>
          <w:rtl/>
        </w:rPr>
        <w:fldChar w:fldCharType="separate"/>
      </w:r>
      <w:r w:rsidR="004150E9">
        <w:rPr>
          <w:rFonts w:cs="B Nazanin"/>
          <w:noProof/>
          <w:sz w:val="24"/>
          <w:szCs w:val="24"/>
          <w:rtl/>
        </w:rPr>
        <w:t>(5)</w:t>
      </w:r>
      <w:r w:rsidR="00F16653">
        <w:rPr>
          <w:rFonts w:cs="B Nazanin"/>
          <w:sz w:val="24"/>
          <w:szCs w:val="24"/>
          <w:rtl/>
        </w:rPr>
        <w:fldChar w:fldCharType="end"/>
      </w:r>
      <w:r w:rsidR="008F1E91">
        <w:rPr>
          <w:rFonts w:cs="B Nazanin" w:hint="cs"/>
          <w:sz w:val="24"/>
          <w:szCs w:val="24"/>
          <w:rtl/>
        </w:rPr>
        <w:t>.</w:t>
      </w:r>
      <w:r w:rsidRPr="001471E4">
        <w:rPr>
          <w:rFonts w:cs="B Nazanin"/>
          <w:sz w:val="24"/>
          <w:szCs w:val="24"/>
          <w:rtl/>
        </w:rPr>
        <w:t xml:space="preserve"> </w:t>
      </w:r>
    </w:p>
    <w:p w:rsidR="00B92E81" w:rsidRPr="001471E4" w:rsidRDefault="008F1E91" w:rsidP="004150E9">
      <w:pPr>
        <w:spacing w:line="360" w:lineRule="auto"/>
        <w:jc w:val="center"/>
        <w:rPr>
          <w:rFonts w:cs="B Nazanin"/>
          <w:sz w:val="24"/>
          <w:szCs w:val="24"/>
          <w:rtl/>
        </w:rPr>
      </w:pPr>
      <w:r w:rsidRPr="001471E4">
        <w:rPr>
          <w:rFonts w:cs="B Nazanin"/>
          <w:sz w:val="24"/>
          <w:szCs w:val="24"/>
          <w:rtl/>
        </w:rPr>
        <w:t>استفاده سالم از فضای مجازی در پروژه های متعددی در دنیا مطالعه و بررسی شده است</w:t>
      </w:r>
      <w:r w:rsidRPr="001471E4">
        <w:rPr>
          <w:rFonts w:cs="B Nazanin"/>
          <w:sz w:val="24"/>
          <w:szCs w:val="24"/>
        </w:rPr>
        <w:t>.</w:t>
      </w:r>
      <w:r w:rsidRPr="001471E4">
        <w:rPr>
          <w:rFonts w:cs="B Nazanin" w:hint="cs"/>
          <w:sz w:val="24"/>
          <w:szCs w:val="24"/>
          <w:rtl/>
        </w:rPr>
        <w:t xml:space="preserve"> </w:t>
      </w:r>
      <w:r w:rsidRPr="001471E4">
        <w:rPr>
          <w:rFonts w:cs="B Nazanin"/>
          <w:sz w:val="24"/>
          <w:szCs w:val="24"/>
          <w:rtl/>
        </w:rPr>
        <w:t>هرچه کودکان بیشتر از اینترنت استفاده کنند، مهارتهای دیجیتالی آنها افزایش یافته و بیشتر در معرض فرصتها و مزایای فضای مجازی قرار می گیرند .اما از سوی دیگر استفاده از اینترنت همواره سودمند نخواهدبود. احتمال اینکه کودک دچار آسیب شود تا حدی به سن، جنسیت و وضعیت اجتماعی-</w:t>
      </w:r>
      <w:r>
        <w:rPr>
          <w:rFonts w:cs="B Nazanin" w:hint="cs"/>
          <w:sz w:val="24"/>
          <w:szCs w:val="24"/>
          <w:rtl/>
        </w:rPr>
        <w:t xml:space="preserve"> </w:t>
      </w:r>
      <w:r w:rsidRPr="001471E4">
        <w:rPr>
          <w:rFonts w:cs="B Nazanin"/>
          <w:sz w:val="24"/>
          <w:szCs w:val="24"/>
          <w:rtl/>
        </w:rPr>
        <w:t>اقتصادی، انعطاف پذیری و منابع مقابله با آنچه در اینترنت اتفاق می افتد، بستگی دارد. همچنین والدین، مدرسه و همس</w:t>
      </w:r>
      <w:r w:rsidRPr="001471E4">
        <w:rPr>
          <w:rFonts w:cs="B Nazanin" w:hint="cs"/>
          <w:sz w:val="24"/>
          <w:szCs w:val="24"/>
          <w:rtl/>
        </w:rPr>
        <w:t>الا</w:t>
      </w:r>
      <w:r w:rsidRPr="001471E4">
        <w:rPr>
          <w:rFonts w:cs="B Nazanin"/>
          <w:sz w:val="24"/>
          <w:szCs w:val="24"/>
          <w:rtl/>
        </w:rPr>
        <w:t>ن، قوانین بین المللی، قوانین محتوا، ارزشهای فرهنگی و سیستم آموزشی نیز نقش مهمی را ایفا می</w:t>
      </w:r>
      <w:r w:rsidRPr="001471E4">
        <w:rPr>
          <w:rFonts w:cs="B Nazanin" w:hint="cs"/>
          <w:sz w:val="24"/>
          <w:szCs w:val="24"/>
          <w:rtl/>
        </w:rPr>
        <w:t xml:space="preserve"> </w:t>
      </w:r>
      <w:r w:rsidRPr="001471E4">
        <w:rPr>
          <w:rFonts w:cs="B Nazanin"/>
          <w:sz w:val="24"/>
          <w:szCs w:val="24"/>
          <w:rtl/>
        </w:rPr>
        <w:t>کنند</w:t>
      </w:r>
      <w:r w:rsidR="00F16653">
        <w:rPr>
          <w:rFonts w:cs="B Nazanin"/>
          <w:sz w:val="24"/>
          <w:szCs w:val="24"/>
          <w:rtl/>
        </w:rPr>
        <w:fldChar w:fldCharType="begin"/>
      </w:r>
      <w:r w:rsidR="004150E9">
        <w:rPr>
          <w:rFonts w:cs="B Nazanin"/>
          <w:sz w:val="24"/>
          <w:szCs w:val="24"/>
          <w:rtl/>
        </w:rPr>
        <w:instrText xml:space="preserve"> </w:instrText>
      </w:r>
      <w:r w:rsidR="004150E9">
        <w:rPr>
          <w:rFonts w:cs="B Nazanin"/>
          <w:sz w:val="24"/>
          <w:szCs w:val="24"/>
        </w:rPr>
        <w:instrText>ADDIN EN.CITE &lt;EndNote&gt;&lt;Cite&gt;&lt;Author&gt;Gebremariam&lt;/Author&gt;&lt;Year&gt;2013&lt;/Year&gt;&lt;RecNum&gt;5&lt;/RecNum&gt;&lt;DisplayText&gt;(6)&lt;/DisplayText&gt;&lt;record&gt;&lt;rec-number&gt;5&lt;/rec-number&gt;&lt;foreign-keys&gt;&lt;key app="EN" db-id="eve5r2vrhpptrueswrt5z2st5sffawte9wxe" timestamp="1570351520"&gt;5</w:instrText>
      </w:r>
      <w:r w:rsidR="004150E9">
        <w:rPr>
          <w:rFonts w:cs="B Nazanin"/>
          <w:sz w:val="24"/>
          <w:szCs w:val="24"/>
          <w:rtl/>
        </w:rPr>
        <w:instrText>&lt;/</w:instrText>
      </w:r>
      <w:r w:rsidR="004150E9">
        <w:rPr>
          <w:rFonts w:cs="B Nazanin"/>
          <w:sz w:val="24"/>
          <w:szCs w:val="24"/>
        </w:rPr>
        <w:instrText>key&gt;&lt;/foreign-keys&gt;&lt;ref-type name="Journal Article"&gt;17&lt;/ref-type&gt;&lt;contributors&gt;&lt;authors&gt;&lt;author&gt;Gebremariam, Mekdes K.&lt;/author&gt;&lt;author&gt;Bergh, Ingunn H.&lt;/author&gt;&lt;author&gt;Andersen, Lene F.&lt;/author&gt;&lt;author&gt;Ommundsen, Yngvar&lt;/author&gt;&lt;author&gt;Totland, Torunn H</w:instrText>
      </w:r>
      <w:r w:rsidR="004150E9">
        <w:rPr>
          <w:rFonts w:cs="B Nazanin"/>
          <w:sz w:val="24"/>
          <w:szCs w:val="24"/>
          <w:rtl/>
        </w:rPr>
        <w:instrText>.&lt;/</w:instrText>
      </w:r>
      <w:r w:rsidR="004150E9">
        <w:rPr>
          <w:rFonts w:cs="B Nazanin"/>
          <w:sz w:val="24"/>
          <w:szCs w:val="24"/>
        </w:rPr>
        <w:instrText>author&gt;&lt;author&gt;Bjelland, Mona&lt;/author&gt;&lt;author&gt;Grydeland, May&lt;/author&gt;&lt;author&gt;Lien, Nanna&lt;/author&gt;&lt;/authors&gt;&lt;/contributors&gt;&lt;titles&gt;&lt;title&gt;Are screen-based sedentary behaviors longitudinally associated with dietary behaviors and leisure-time physical activity in the transition into adolescence?&lt;/title&gt;&lt;secondary-title&gt;International Journal of Behavioral Nutrition and Physical Activity&lt;/secondary-title&gt;&lt;/titles&gt;&lt;periodical&gt;&lt;full-title&gt;International Journal of Behavioral Nutrition and Physical Activity&lt;/full-title&gt;&lt;/periodical&gt;&lt;pages&gt;9&lt;/pages&gt;&lt;volume&gt;10&lt;/volume&gt;&lt;number&gt;1&lt;/number&gt;&lt;dates&gt;&lt;year&gt;2013&lt;/year&gt;&lt;pub-dates&gt;&lt;date&gt;2013/01/25&lt;/date&gt;&lt;/pub-dates&gt;&lt;/dates&gt;&lt;isbn&gt;1479-5868&lt;/isbn&gt;&lt;urls&gt;&lt;related-urls&gt;&lt;url&gt;https://doi.org/10.1186/1479-5868-10-9&lt;/url&gt;&lt;/related-urls&gt;&lt;/urls&gt;&lt;electronic-resource-num&gt;10.1186/1479-5868-10-9&lt;/electronic-resource-num&gt;&lt;/record&gt;&lt;/Cite&gt;&lt;/EndNote</w:instrText>
      </w:r>
      <w:r w:rsidR="004150E9">
        <w:rPr>
          <w:rFonts w:cs="B Nazanin"/>
          <w:sz w:val="24"/>
          <w:szCs w:val="24"/>
          <w:rtl/>
        </w:rPr>
        <w:instrText>&gt;</w:instrText>
      </w:r>
      <w:r w:rsidR="00F16653">
        <w:rPr>
          <w:rFonts w:cs="B Nazanin"/>
          <w:sz w:val="24"/>
          <w:szCs w:val="24"/>
          <w:rtl/>
        </w:rPr>
        <w:fldChar w:fldCharType="separate"/>
      </w:r>
      <w:r w:rsidR="004150E9">
        <w:rPr>
          <w:rFonts w:cs="B Nazanin"/>
          <w:noProof/>
          <w:sz w:val="24"/>
          <w:szCs w:val="24"/>
          <w:rtl/>
        </w:rPr>
        <w:t>(6)</w:t>
      </w:r>
      <w:r w:rsidR="00F16653">
        <w:rPr>
          <w:rFonts w:cs="B Nazanin"/>
          <w:sz w:val="24"/>
          <w:szCs w:val="24"/>
          <w:rtl/>
        </w:rPr>
        <w:fldChar w:fldCharType="end"/>
      </w:r>
      <w:r w:rsidRPr="001471E4">
        <w:rPr>
          <w:rFonts w:cs="B Nazanin"/>
          <w:sz w:val="24"/>
          <w:szCs w:val="24"/>
          <w:rtl/>
        </w:rPr>
        <w:t>.</w:t>
      </w:r>
    </w:p>
    <w:p w:rsidR="000F074D" w:rsidRDefault="004150E9" w:rsidP="004150E9">
      <w:pPr>
        <w:bidi w:val="0"/>
        <w:jc w:val="center"/>
        <w:rPr>
          <w:rFonts w:cs="B Nazanin"/>
          <w:sz w:val="24"/>
          <w:szCs w:val="24"/>
        </w:rPr>
      </w:pPr>
      <w:r>
        <w:rPr>
          <w:noProof/>
        </w:rPr>
        <w:drawing>
          <wp:inline distT="0" distB="0" distL="0" distR="0" wp14:anchorId="7DC60789" wp14:editId="311C014A">
            <wp:extent cx="3124200" cy="1457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127626" cy="1458923"/>
                    </a:xfrm>
                    <a:prstGeom prst="rect">
                      <a:avLst/>
                    </a:prstGeom>
                  </pic:spPr>
                </pic:pic>
              </a:graphicData>
            </a:graphic>
          </wp:inline>
        </w:drawing>
      </w:r>
    </w:p>
    <w:p w:rsidR="000F074D" w:rsidRDefault="000F074D" w:rsidP="00B92E81">
      <w:pPr>
        <w:bidi w:val="0"/>
        <w:jc w:val="center"/>
        <w:rPr>
          <w:rFonts w:cs="B Nazanin"/>
          <w:sz w:val="24"/>
          <w:szCs w:val="24"/>
        </w:rPr>
      </w:pPr>
    </w:p>
    <w:p w:rsidR="004150E9" w:rsidRDefault="00E13643" w:rsidP="00F16653">
      <w:pPr>
        <w:pStyle w:val="EndNoteBibliography"/>
        <w:bidi w:val="0"/>
        <w:spacing w:after="0" w:line="360" w:lineRule="auto"/>
        <w:jc w:val="left"/>
        <w:rPr>
          <w:rFonts w:cs="B Nazanin"/>
          <w:sz w:val="24"/>
          <w:szCs w:val="24"/>
        </w:rPr>
      </w:pPr>
      <w:r w:rsidRPr="008F1E91">
        <w:rPr>
          <w:rFonts w:cs="B Nazanin"/>
          <w:sz w:val="24"/>
          <w:szCs w:val="24"/>
        </w:rPr>
        <mc:AlternateContent>
          <mc:Choice Requires="wps">
            <w:drawing>
              <wp:anchor distT="0" distB="0" distL="114300" distR="114300" simplePos="0" relativeHeight="251659264" behindDoc="0" locked="0" layoutInCell="1" allowOverlap="1" wp14:anchorId="3965C57F" wp14:editId="1056778D">
                <wp:simplePos x="0" y="0"/>
                <wp:positionH relativeFrom="column">
                  <wp:posOffset>-552450</wp:posOffset>
                </wp:positionH>
                <wp:positionV relativeFrom="paragraph">
                  <wp:posOffset>294005</wp:posOffset>
                </wp:positionV>
                <wp:extent cx="3733800" cy="323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323850"/>
                        </a:xfrm>
                        <a:prstGeom prst="rect">
                          <a:avLst/>
                        </a:prstGeom>
                        <a:solidFill>
                          <a:srgbClr val="FFFFFF"/>
                        </a:solidFill>
                        <a:ln w="9525">
                          <a:noFill/>
                          <a:miter lim="800000"/>
                          <a:headEnd/>
                          <a:tailEnd/>
                        </a:ln>
                      </wps:spPr>
                      <wps:txbx>
                        <w:txbxContent>
                          <w:p w:rsidR="00E13643" w:rsidRPr="00162BB5" w:rsidRDefault="00E13643" w:rsidP="00E13643">
                            <w:pPr>
                              <w:spacing w:line="360" w:lineRule="auto"/>
                              <w:rPr>
                                <w:rFonts w:cs="B Titr"/>
                                <w:sz w:val="20"/>
                                <w:szCs w:val="20"/>
                                <w:rtl/>
                              </w:rPr>
                            </w:pPr>
                            <w:bookmarkStart w:id="0" w:name="_GoBack"/>
                            <w:r w:rsidRPr="00162BB5">
                              <w:rPr>
                                <w:rFonts w:cs="B Titr" w:hint="cs"/>
                                <w:sz w:val="20"/>
                                <w:szCs w:val="20"/>
                                <w:rtl/>
                              </w:rPr>
                              <w:t>تهیه و تنظیم: دکتر ملیحه طاهری- واحد آموزش و ارتقاء سلامت مرکز بهداشت شهرستان همدان</w:t>
                            </w:r>
                          </w:p>
                          <w:bookmarkEnd w:id="0"/>
                          <w:p w:rsidR="008F1E91" w:rsidRPr="008F1E91" w:rsidRDefault="008F1E91" w:rsidP="008F1E91">
                            <w:pPr>
                              <w:rPr>
                                <w:rFonts w:cs="B Tit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5pt;margin-top:23.15pt;width:294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" stroked="f">
                <v:textbox>
                  <w:txbxContent>
                    <w:p w:rsidR="00E13643" w:rsidRPr="00162BB5" w:rsidRDefault="00E13643" w:rsidP="00E13643">
                      <w:pPr>
                        <w:spacing w:line="360" w:lineRule="auto"/>
                        <w:rPr>
                          <w:rFonts w:cs="B Titr"/>
                          <w:sz w:val="20"/>
                          <w:szCs w:val="20"/>
                          <w:rtl/>
                        </w:rPr>
                      </w:pPr>
                      <w:bookmarkStart w:id="1" w:name="_GoBack"/>
                      <w:r w:rsidRPr="00162BB5">
                        <w:rPr>
                          <w:rFonts w:cs="B Titr" w:hint="cs"/>
                          <w:sz w:val="20"/>
                          <w:szCs w:val="20"/>
                          <w:rtl/>
                        </w:rPr>
                        <w:t>تهیه و تنظیم: دکتر ملیحه طاهری- واحد آموزش و ارتقاء سلامت مرکز بهداشت شهرستان همدان</w:t>
                      </w:r>
                    </w:p>
                    <w:bookmarkEnd w:id="1"/>
                    <w:p w:rsidR="008F1E91" w:rsidRPr="008F1E91" w:rsidRDefault="008F1E91" w:rsidP="008F1E91">
                      <w:pPr>
                        <w:rPr>
                          <w:rFonts w:cs="B Titr"/>
                          <w:sz w:val="18"/>
                          <w:szCs w:val="18"/>
                        </w:rPr>
                      </w:pPr>
                    </w:p>
                  </w:txbxContent>
                </v:textbox>
              </v:shape>
            </w:pict>
          </mc:Fallback>
        </mc:AlternateContent>
      </w:r>
    </w:p>
    <w:p w:rsidR="004150E9" w:rsidRDefault="004150E9" w:rsidP="004150E9">
      <w:pPr>
        <w:pStyle w:val="EndNoteBibliography"/>
        <w:bidi w:val="0"/>
        <w:spacing w:after="0" w:line="360" w:lineRule="auto"/>
        <w:jc w:val="left"/>
        <w:rPr>
          <w:rFonts w:cs="B Nazanin"/>
          <w:sz w:val="24"/>
          <w:szCs w:val="24"/>
        </w:rPr>
      </w:pPr>
    </w:p>
    <w:p w:rsidR="004150E9" w:rsidRPr="004150E9" w:rsidRDefault="004150E9" w:rsidP="004150E9">
      <w:pPr>
        <w:pStyle w:val="EndNoteBibliography"/>
        <w:spacing w:after="0" w:line="360" w:lineRule="auto"/>
        <w:jc w:val="left"/>
        <w:rPr>
          <w:rFonts w:cs="B Nazanin"/>
          <w:b/>
          <w:bCs/>
          <w:sz w:val="24"/>
          <w:szCs w:val="24"/>
          <w:rtl/>
        </w:rPr>
      </w:pPr>
      <w:r w:rsidRPr="004150E9">
        <w:rPr>
          <w:rFonts w:cs="B Nazanin" w:hint="cs"/>
          <w:b/>
          <w:bCs/>
          <w:sz w:val="24"/>
          <w:szCs w:val="24"/>
          <w:rtl/>
        </w:rPr>
        <w:t>منابع</w:t>
      </w:r>
    </w:p>
    <w:p w:rsidR="004150E9" w:rsidRPr="004150E9" w:rsidRDefault="000F074D" w:rsidP="004150E9">
      <w:pPr>
        <w:pStyle w:val="EndNoteBibliography"/>
        <w:bidi w:val="0"/>
        <w:spacing w:after="0" w:line="360" w:lineRule="auto"/>
        <w:jc w:val="left"/>
        <w:rPr>
          <w:rFonts w:asciiTheme="majorBidi" w:hAnsiTheme="majorBidi" w:cstheme="majorBidi"/>
        </w:rPr>
      </w:pPr>
      <w:r w:rsidRPr="004150E9">
        <w:rPr>
          <w:rFonts w:asciiTheme="majorBidi" w:hAnsiTheme="majorBidi" w:cstheme="majorBidi"/>
          <w:sz w:val="24"/>
          <w:szCs w:val="24"/>
        </w:rPr>
        <w:fldChar w:fldCharType="begin"/>
      </w:r>
      <w:r w:rsidRPr="004150E9">
        <w:rPr>
          <w:rFonts w:asciiTheme="majorBidi" w:hAnsiTheme="majorBidi" w:cstheme="majorBidi"/>
          <w:sz w:val="24"/>
          <w:szCs w:val="24"/>
        </w:rPr>
        <w:instrText xml:space="preserve"> ADDIN EN.REFLIST </w:instrText>
      </w:r>
      <w:r w:rsidRPr="004150E9">
        <w:rPr>
          <w:rFonts w:asciiTheme="majorBidi" w:hAnsiTheme="majorBidi" w:cstheme="majorBidi"/>
          <w:sz w:val="24"/>
          <w:szCs w:val="24"/>
        </w:rPr>
        <w:fldChar w:fldCharType="separate"/>
      </w:r>
      <w:r w:rsidR="004150E9" w:rsidRPr="004150E9">
        <w:rPr>
          <w:rFonts w:asciiTheme="majorBidi" w:hAnsiTheme="majorBidi" w:cstheme="majorBidi"/>
        </w:rPr>
        <w:t>1.</w:t>
      </w:r>
      <w:r w:rsidR="004150E9" w:rsidRPr="004150E9">
        <w:rPr>
          <w:rFonts w:asciiTheme="majorBidi" w:hAnsiTheme="majorBidi" w:cstheme="majorBidi"/>
        </w:rPr>
        <w:tab/>
        <w:t xml:space="preserve">Kardefelt-Winther D. How does the time children spend using digital technology impact their mental well-being, social relationships and physical activity?An evidence-focused literature review </w:t>
      </w:r>
      <w:hyperlink r:id="rId8" w:history="1">
        <w:r w:rsidR="004150E9" w:rsidRPr="004150E9">
          <w:rPr>
            <w:rStyle w:val="Hyperlink"/>
            <w:rFonts w:asciiTheme="majorBidi" w:hAnsiTheme="majorBidi" w:cstheme="majorBidi"/>
          </w:rPr>
          <w:t>www.unicef-irc.org2017</w:t>
        </w:r>
      </w:hyperlink>
      <w:r w:rsidR="004150E9" w:rsidRPr="004150E9">
        <w:rPr>
          <w:rFonts w:asciiTheme="majorBidi" w:hAnsiTheme="majorBidi" w:cstheme="majorBidi"/>
        </w:rPr>
        <w:t xml:space="preserve"> [</w:t>
      </w:r>
    </w:p>
    <w:p w:rsidR="004150E9" w:rsidRPr="004150E9" w:rsidRDefault="004150E9" w:rsidP="004150E9">
      <w:pPr>
        <w:pStyle w:val="EndNoteBibliography"/>
        <w:bidi w:val="0"/>
        <w:spacing w:after="0" w:line="360" w:lineRule="auto"/>
        <w:jc w:val="left"/>
        <w:rPr>
          <w:rFonts w:asciiTheme="majorBidi" w:hAnsiTheme="majorBidi" w:cstheme="majorBidi"/>
        </w:rPr>
      </w:pPr>
      <w:r w:rsidRPr="004150E9">
        <w:rPr>
          <w:rFonts w:asciiTheme="majorBidi" w:hAnsiTheme="majorBidi" w:cstheme="majorBidi"/>
        </w:rPr>
        <w:t>2.</w:t>
      </w:r>
      <w:r w:rsidRPr="004150E9">
        <w:rPr>
          <w:rFonts w:asciiTheme="majorBidi" w:hAnsiTheme="majorBidi" w:cstheme="majorBidi"/>
        </w:rPr>
        <w:tab/>
        <w:t>Subrahmanyam K, Greenfield P, Kraut R, Gross E. The Impact of Computer Use on Children's and Adolescents' Development. Journal of Applied Developmental Psychology. 2001;22:7-30.</w:t>
      </w:r>
    </w:p>
    <w:p w:rsidR="004150E9" w:rsidRPr="004150E9" w:rsidRDefault="005D144B" w:rsidP="005D144B">
      <w:pPr>
        <w:pStyle w:val="EndNoteBibliography"/>
        <w:bidi w:val="0"/>
        <w:spacing w:after="0" w:line="360" w:lineRule="auto"/>
        <w:jc w:val="left"/>
        <w:rPr>
          <w:rFonts w:asciiTheme="majorBidi" w:hAnsiTheme="majorBidi" w:cstheme="majorBidi"/>
        </w:rPr>
      </w:pPr>
      <w:r>
        <w:rPr>
          <w:rFonts w:asciiTheme="majorBidi" w:hAnsiTheme="majorBidi" w:cs="B Nazanin" w:hint="cs"/>
          <w:rtl/>
        </w:rPr>
        <w:t>1392</w:t>
      </w:r>
      <w:r w:rsidR="004150E9">
        <w:rPr>
          <w:rFonts w:asciiTheme="majorBidi" w:hAnsiTheme="majorBidi" w:cstheme="majorBidi"/>
        </w:rPr>
        <w:t>.</w:t>
      </w:r>
      <w:r w:rsidR="004150E9">
        <w:rPr>
          <w:rFonts w:asciiTheme="majorBidi" w:hAnsiTheme="majorBidi" w:cstheme="minorBidi" w:hint="cs"/>
          <w:rtl/>
        </w:rPr>
        <w:t>3</w:t>
      </w:r>
      <w:r w:rsidR="004150E9" w:rsidRPr="004150E9">
        <w:rPr>
          <w:rFonts w:asciiTheme="majorBidi" w:hAnsiTheme="majorBidi" w:cs="B Nazanin" w:hint="cs"/>
          <w:rtl/>
        </w:rPr>
        <w:t xml:space="preserve">-اکبر اکبری تبار </w:t>
      </w:r>
      <w:r w:rsidR="004150E9" w:rsidRPr="004150E9">
        <w:rPr>
          <w:rFonts w:asciiTheme="majorBidi" w:hAnsiTheme="majorBidi" w:cs="B Nazanin"/>
          <w:rtl/>
        </w:rPr>
        <w:t xml:space="preserve">. </w:t>
      </w:r>
      <w:r w:rsidR="004150E9" w:rsidRPr="004150E9">
        <w:rPr>
          <w:rFonts w:ascii="Tahoma" w:hAnsi="Tahoma" w:cs="B Nazanin" w:hint="cs"/>
          <w:rtl/>
        </w:rPr>
        <w:t>رسانه های</w:t>
      </w:r>
      <w:r w:rsidR="004150E9" w:rsidRPr="004150E9">
        <w:rPr>
          <w:rFonts w:asciiTheme="majorBidi" w:hAnsiTheme="majorBidi" w:cs="B Nazanin"/>
          <w:rtl/>
        </w:rPr>
        <w:t xml:space="preserve"> </w:t>
      </w:r>
      <w:r w:rsidR="004150E9" w:rsidRPr="004150E9">
        <w:rPr>
          <w:rFonts w:ascii="Tahoma" w:hAnsi="Tahoma" w:cs="B Nazanin" w:hint="cs"/>
          <w:rtl/>
        </w:rPr>
        <w:t>اجتماعی</w:t>
      </w:r>
      <w:r w:rsidR="004150E9" w:rsidRPr="004150E9">
        <w:rPr>
          <w:rFonts w:asciiTheme="majorBidi" w:hAnsiTheme="majorBidi" w:cs="B Nazanin"/>
          <w:rtl/>
        </w:rPr>
        <w:t xml:space="preserve"> </w:t>
      </w:r>
      <w:r w:rsidR="004150E9" w:rsidRPr="004150E9">
        <w:rPr>
          <w:rFonts w:ascii="Tahoma" w:hAnsi="Tahoma" w:cs="B Nazanin" w:hint="cs"/>
          <w:rtl/>
        </w:rPr>
        <w:t>و</w:t>
      </w:r>
      <w:r w:rsidR="004150E9" w:rsidRPr="004150E9">
        <w:rPr>
          <w:rFonts w:asciiTheme="majorBidi" w:hAnsiTheme="majorBidi" w:cs="B Nazanin"/>
          <w:rtl/>
        </w:rPr>
        <w:t xml:space="preserve"> </w:t>
      </w:r>
      <w:r w:rsidR="004150E9" w:rsidRPr="004150E9">
        <w:rPr>
          <w:rFonts w:ascii="Tahoma" w:hAnsi="Tahoma" w:cs="B Nazanin" w:hint="cs"/>
          <w:rtl/>
        </w:rPr>
        <w:t>شبکههای</w:t>
      </w:r>
      <w:r w:rsidR="004150E9" w:rsidRPr="004150E9">
        <w:rPr>
          <w:rFonts w:asciiTheme="majorBidi" w:hAnsiTheme="majorBidi" w:cs="B Nazanin"/>
          <w:rtl/>
        </w:rPr>
        <w:t xml:space="preserve"> </w:t>
      </w:r>
      <w:r w:rsidR="004150E9" w:rsidRPr="004150E9">
        <w:rPr>
          <w:rFonts w:ascii="Tahoma" w:hAnsi="Tahoma" w:cs="B Nazanin" w:hint="cs"/>
          <w:rtl/>
        </w:rPr>
        <w:t>اجتماعی</w:t>
      </w:r>
      <w:r w:rsidR="004150E9" w:rsidRPr="004150E9">
        <w:rPr>
          <w:rFonts w:asciiTheme="majorBidi" w:hAnsiTheme="majorBidi" w:cs="B Nazanin"/>
          <w:rtl/>
        </w:rPr>
        <w:t xml:space="preserve"> </w:t>
      </w:r>
      <w:r w:rsidR="004150E9" w:rsidRPr="004150E9">
        <w:rPr>
          <w:rFonts w:ascii="Tahoma" w:hAnsi="Tahoma" w:cs="B Nazanin" w:hint="cs"/>
          <w:rtl/>
        </w:rPr>
        <w:t>مجازی</w:t>
      </w:r>
      <w:r w:rsidR="004150E9" w:rsidRPr="004150E9">
        <w:rPr>
          <w:rFonts w:asciiTheme="majorBidi" w:hAnsiTheme="majorBidi" w:cs="B Nazanin"/>
          <w:rtl/>
        </w:rPr>
        <w:t xml:space="preserve">. </w:t>
      </w:r>
      <w:r w:rsidR="004150E9" w:rsidRPr="004150E9">
        <w:rPr>
          <w:rFonts w:ascii="Tahoma" w:hAnsi="Tahoma" w:cs="B Nazanin" w:hint="cs"/>
          <w:rtl/>
        </w:rPr>
        <w:t>تهران</w:t>
      </w:r>
      <w:r w:rsidR="004150E9" w:rsidRPr="004150E9">
        <w:rPr>
          <w:rFonts w:asciiTheme="majorBidi" w:hAnsiTheme="majorBidi" w:cs="B Nazanin"/>
          <w:rtl/>
        </w:rPr>
        <w:t xml:space="preserve">: </w:t>
      </w:r>
      <w:r w:rsidR="004150E9" w:rsidRPr="004150E9">
        <w:rPr>
          <w:rFonts w:ascii="Tahoma" w:hAnsi="Tahoma" w:cs="B Nazanin" w:hint="cs"/>
          <w:rtl/>
        </w:rPr>
        <w:t>مؤسس</w:t>
      </w:r>
      <w:r w:rsidR="004150E9" w:rsidRPr="004150E9">
        <w:rPr>
          <w:rFonts w:ascii="Tahoma" w:hAnsi="Tahoma" w:cs="Tahoma" w:hint="cs"/>
          <w:rtl/>
        </w:rPr>
        <w:t>ۀ</w:t>
      </w:r>
      <w:r w:rsidR="004150E9" w:rsidRPr="004150E9">
        <w:rPr>
          <w:rFonts w:asciiTheme="majorBidi" w:hAnsiTheme="majorBidi" w:cs="B Nazanin"/>
          <w:rtl/>
        </w:rPr>
        <w:t xml:space="preserve"> </w:t>
      </w:r>
      <w:r w:rsidR="004150E9" w:rsidRPr="004150E9">
        <w:rPr>
          <w:rFonts w:ascii="Tahoma" w:hAnsi="Tahoma" w:cs="B Nazanin" w:hint="cs"/>
          <w:rtl/>
        </w:rPr>
        <w:t>فرهنگی</w:t>
      </w:r>
      <w:r w:rsidR="004150E9" w:rsidRPr="004150E9">
        <w:rPr>
          <w:rFonts w:asciiTheme="majorBidi" w:hAnsiTheme="majorBidi" w:cs="B Nazanin"/>
          <w:rtl/>
        </w:rPr>
        <w:t xml:space="preserve"> </w:t>
      </w:r>
      <w:r w:rsidR="004150E9" w:rsidRPr="004150E9">
        <w:rPr>
          <w:rFonts w:ascii="Tahoma" w:hAnsi="Tahoma" w:cs="B Nazanin" w:hint="cs"/>
          <w:rtl/>
        </w:rPr>
        <w:t>هنری</w:t>
      </w:r>
      <w:r w:rsidR="004150E9" w:rsidRPr="004150E9">
        <w:rPr>
          <w:rFonts w:asciiTheme="majorBidi" w:hAnsiTheme="majorBidi" w:cs="B Nazanin"/>
          <w:rtl/>
        </w:rPr>
        <w:t xml:space="preserve"> </w:t>
      </w:r>
      <w:r w:rsidR="004150E9" w:rsidRPr="004150E9">
        <w:rPr>
          <w:rFonts w:ascii="Tahoma" w:hAnsi="Tahoma" w:cs="B Nazanin" w:hint="cs"/>
          <w:rtl/>
        </w:rPr>
        <w:t>تقارب</w:t>
      </w:r>
      <w:r w:rsidR="004150E9" w:rsidRPr="004150E9">
        <w:rPr>
          <w:rFonts w:asciiTheme="majorBidi" w:hAnsiTheme="majorBidi" w:cs="B Nazanin"/>
          <w:rtl/>
        </w:rPr>
        <w:t xml:space="preserve"> </w:t>
      </w:r>
      <w:r w:rsidR="004150E9" w:rsidRPr="004150E9">
        <w:rPr>
          <w:rFonts w:ascii="Tahoma" w:hAnsi="Tahoma" w:cs="B Nazanin" w:hint="cs"/>
          <w:rtl/>
        </w:rPr>
        <w:t>و</w:t>
      </w:r>
      <w:r w:rsidR="004150E9" w:rsidRPr="004150E9">
        <w:rPr>
          <w:rFonts w:asciiTheme="majorBidi" w:hAnsiTheme="majorBidi" w:cs="B Nazanin"/>
          <w:rtl/>
        </w:rPr>
        <w:t xml:space="preserve"> </w:t>
      </w:r>
      <w:r w:rsidR="004150E9" w:rsidRPr="004150E9">
        <w:rPr>
          <w:rFonts w:ascii="Tahoma" w:hAnsi="Tahoma" w:cs="B Nazanin" w:hint="cs"/>
          <w:rtl/>
        </w:rPr>
        <w:t>تبادل</w:t>
      </w:r>
      <w:r w:rsidR="004150E9" w:rsidRPr="004150E9">
        <w:rPr>
          <w:rFonts w:asciiTheme="majorBidi" w:hAnsiTheme="majorBidi" w:cs="B Nazanin"/>
          <w:rtl/>
        </w:rPr>
        <w:t xml:space="preserve"> </w:t>
      </w:r>
      <w:r w:rsidR="004150E9" w:rsidRPr="004150E9">
        <w:rPr>
          <w:rFonts w:ascii="Tahoma" w:hAnsi="Tahoma" w:cs="B Nazanin" w:hint="cs"/>
          <w:rtl/>
        </w:rPr>
        <w:t>فرهنگی</w:t>
      </w:r>
      <w:r>
        <w:rPr>
          <w:rFonts w:asciiTheme="majorBidi" w:hAnsiTheme="majorBidi" w:cstheme="majorBidi"/>
        </w:rPr>
        <w:t xml:space="preserve"> </w:t>
      </w:r>
      <w:r w:rsidR="004150E9" w:rsidRPr="004150E9">
        <w:rPr>
          <w:rFonts w:asciiTheme="majorBidi" w:hAnsiTheme="majorBidi" w:cstheme="majorBidi"/>
        </w:rPr>
        <w:t>1392.</w:t>
      </w:r>
    </w:p>
    <w:p w:rsidR="004150E9" w:rsidRPr="004150E9" w:rsidRDefault="004150E9" w:rsidP="004150E9">
      <w:pPr>
        <w:pStyle w:val="EndNoteBibliography"/>
        <w:bidi w:val="0"/>
        <w:spacing w:after="0" w:line="360" w:lineRule="auto"/>
        <w:jc w:val="left"/>
        <w:rPr>
          <w:rFonts w:asciiTheme="majorBidi" w:hAnsiTheme="majorBidi" w:cstheme="majorBidi"/>
        </w:rPr>
      </w:pPr>
      <w:r w:rsidRPr="004150E9">
        <w:rPr>
          <w:rFonts w:asciiTheme="majorBidi" w:hAnsiTheme="majorBidi" w:cstheme="majorBidi"/>
        </w:rPr>
        <w:t>4.</w:t>
      </w:r>
      <w:r w:rsidRPr="004150E9">
        <w:rPr>
          <w:rFonts w:asciiTheme="majorBidi" w:hAnsiTheme="majorBidi" w:cstheme="majorBidi"/>
        </w:rPr>
        <w:tab/>
        <w:t>Ikeda K, Nakamura K. Association between mobile phone use and depressed mood in Japanese adolescents: a cross-sectional study. Environ Health Prev Med. 2014;19(3):187-93.</w:t>
      </w:r>
    </w:p>
    <w:p w:rsidR="004150E9" w:rsidRPr="004150E9" w:rsidRDefault="004150E9" w:rsidP="004150E9">
      <w:pPr>
        <w:pStyle w:val="EndNoteBibliography"/>
        <w:bidi w:val="0"/>
        <w:spacing w:after="0" w:line="360" w:lineRule="auto"/>
        <w:jc w:val="left"/>
        <w:rPr>
          <w:rFonts w:asciiTheme="majorBidi" w:hAnsiTheme="majorBidi" w:cstheme="majorBidi"/>
        </w:rPr>
      </w:pPr>
      <w:r w:rsidRPr="004150E9">
        <w:rPr>
          <w:rFonts w:asciiTheme="majorBidi" w:hAnsiTheme="majorBidi" w:cstheme="majorBidi"/>
        </w:rPr>
        <w:t>5.</w:t>
      </w:r>
      <w:r w:rsidRPr="004150E9">
        <w:rPr>
          <w:rFonts w:asciiTheme="majorBidi" w:hAnsiTheme="majorBidi" w:cstheme="majorBidi"/>
        </w:rPr>
        <w:tab/>
        <w:t>The Wired Generation: Academic and Social Outcomes of Electronic Media Use Among University Students. Cyberpsychology, Behavior, and Social Networking. 2011;14(5):275-80.</w:t>
      </w:r>
    </w:p>
    <w:p w:rsidR="004150E9" w:rsidRPr="004150E9" w:rsidRDefault="004150E9" w:rsidP="004150E9">
      <w:pPr>
        <w:pStyle w:val="EndNoteBibliography"/>
        <w:bidi w:val="0"/>
        <w:spacing w:line="360" w:lineRule="auto"/>
        <w:jc w:val="left"/>
        <w:rPr>
          <w:rFonts w:asciiTheme="majorBidi" w:hAnsiTheme="majorBidi" w:cstheme="majorBidi"/>
        </w:rPr>
      </w:pPr>
      <w:r w:rsidRPr="004150E9">
        <w:rPr>
          <w:rFonts w:asciiTheme="majorBidi" w:hAnsiTheme="majorBidi" w:cstheme="majorBidi"/>
        </w:rPr>
        <w:t>6.</w:t>
      </w:r>
      <w:r w:rsidRPr="004150E9">
        <w:rPr>
          <w:rFonts w:asciiTheme="majorBidi" w:hAnsiTheme="majorBidi" w:cstheme="majorBidi"/>
        </w:rPr>
        <w:tab/>
        <w:t>Gebremariam MK, Bergh IH, Andersen LF, Ommundsen Y, Totland TH, Bjelland M, et al. Are screen-based sedentary behaviors longitudinally associated with dietary behaviors and leisure-time physical activity in the transition into adolescence? International Journal of Behavioral Nutrition and Physical Activity. 2013;10(1):9.</w:t>
      </w:r>
    </w:p>
    <w:p w:rsidR="00B92E81" w:rsidRPr="004150E9" w:rsidRDefault="000F074D" w:rsidP="004150E9">
      <w:pPr>
        <w:bidi w:val="0"/>
        <w:spacing w:line="360" w:lineRule="auto"/>
        <w:rPr>
          <w:rFonts w:asciiTheme="majorBidi" w:hAnsiTheme="majorBidi" w:cstheme="majorBidi"/>
          <w:sz w:val="24"/>
          <w:szCs w:val="24"/>
        </w:rPr>
      </w:pPr>
      <w:r w:rsidRPr="004150E9">
        <w:rPr>
          <w:rFonts w:asciiTheme="majorBidi" w:hAnsiTheme="majorBidi" w:cstheme="majorBidi"/>
          <w:sz w:val="24"/>
          <w:szCs w:val="24"/>
        </w:rPr>
        <w:fldChar w:fldCharType="end"/>
      </w:r>
    </w:p>
    <w:sectPr w:rsidR="00B92E81" w:rsidRPr="004150E9" w:rsidSect="004150E9">
      <w:pgSz w:w="11906" w:h="16838"/>
      <w:pgMar w:top="568"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9D1" w:rsidRDefault="00CC39D1" w:rsidP="008F1E91">
      <w:pPr>
        <w:spacing w:after="0" w:line="240" w:lineRule="auto"/>
      </w:pPr>
      <w:r>
        <w:separator/>
      </w:r>
    </w:p>
  </w:endnote>
  <w:endnote w:type="continuationSeparator" w:id="0">
    <w:p w:rsidR="00CC39D1" w:rsidRDefault="00CC39D1" w:rsidP="008F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503050405090304"/>
    <w:charset w:val="00"/>
    <w:family w:val="roman"/>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9D1" w:rsidRDefault="00CC39D1" w:rsidP="008F1E91">
      <w:pPr>
        <w:spacing w:after="0" w:line="240" w:lineRule="auto"/>
      </w:pPr>
      <w:r>
        <w:separator/>
      </w:r>
    </w:p>
  </w:footnote>
  <w:footnote w:type="continuationSeparator" w:id="0">
    <w:p w:rsidR="00CC39D1" w:rsidRDefault="00CC39D1" w:rsidP="008F1E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e5r2vrhpptrueswrt5z2st5sffawte9wxe&quot;&gt;My EndNote Library&lt;record-ids&gt;&lt;item&gt;1&lt;/item&gt;&lt;item&gt;2&lt;/item&gt;&lt;item&gt;3&lt;/item&gt;&lt;item&gt;4&lt;/item&gt;&lt;item&gt;5&lt;/item&gt;&lt;item&gt;6&lt;/item&gt;&lt;/record-ids&gt;&lt;/item&gt;&lt;/Libraries&gt;"/>
  </w:docVars>
  <w:rsids>
    <w:rsidRoot w:val="00463067"/>
    <w:rsid w:val="000A6320"/>
    <w:rsid w:val="000F074D"/>
    <w:rsid w:val="00145FBF"/>
    <w:rsid w:val="001471E4"/>
    <w:rsid w:val="00162BB5"/>
    <w:rsid w:val="00305F62"/>
    <w:rsid w:val="003446A9"/>
    <w:rsid w:val="004150E9"/>
    <w:rsid w:val="00463067"/>
    <w:rsid w:val="005D144B"/>
    <w:rsid w:val="005F6F21"/>
    <w:rsid w:val="008F1E91"/>
    <w:rsid w:val="00943FC2"/>
    <w:rsid w:val="00A55C43"/>
    <w:rsid w:val="00AA1F4C"/>
    <w:rsid w:val="00B92E81"/>
    <w:rsid w:val="00C418D2"/>
    <w:rsid w:val="00CC39D1"/>
    <w:rsid w:val="00CF0139"/>
    <w:rsid w:val="00D25107"/>
    <w:rsid w:val="00E13643"/>
    <w:rsid w:val="00F1665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E81"/>
    <w:rPr>
      <w:rFonts w:ascii="Tahoma" w:hAnsi="Tahoma" w:cs="Tahoma"/>
      <w:sz w:val="16"/>
      <w:szCs w:val="16"/>
    </w:rPr>
  </w:style>
  <w:style w:type="paragraph" w:styleId="Header">
    <w:name w:val="header"/>
    <w:basedOn w:val="Normal"/>
    <w:link w:val="HeaderChar"/>
    <w:uiPriority w:val="99"/>
    <w:unhideWhenUsed/>
    <w:rsid w:val="008F1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E91"/>
  </w:style>
  <w:style w:type="paragraph" w:styleId="Footer">
    <w:name w:val="footer"/>
    <w:basedOn w:val="Normal"/>
    <w:link w:val="FooterChar"/>
    <w:uiPriority w:val="99"/>
    <w:unhideWhenUsed/>
    <w:rsid w:val="008F1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E91"/>
  </w:style>
  <w:style w:type="paragraph" w:customStyle="1" w:styleId="EndNoteBibliographyTitle">
    <w:name w:val="EndNote Bibliography Title"/>
    <w:basedOn w:val="Normal"/>
    <w:link w:val="EndNoteBibliographyTitleChar"/>
    <w:rsid w:val="000F074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F074D"/>
    <w:rPr>
      <w:rFonts w:ascii="Calibri" w:hAnsi="Calibri" w:cs="Calibri"/>
      <w:noProof/>
    </w:rPr>
  </w:style>
  <w:style w:type="paragraph" w:customStyle="1" w:styleId="EndNoteBibliography">
    <w:name w:val="EndNote Bibliography"/>
    <w:basedOn w:val="Normal"/>
    <w:link w:val="EndNoteBibliographyChar"/>
    <w:rsid w:val="000F074D"/>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0F074D"/>
    <w:rPr>
      <w:rFonts w:ascii="Calibri" w:hAnsi="Calibri" w:cs="Calibri"/>
      <w:noProof/>
    </w:rPr>
  </w:style>
  <w:style w:type="character" w:styleId="Hyperlink">
    <w:name w:val="Hyperlink"/>
    <w:basedOn w:val="DefaultParagraphFont"/>
    <w:uiPriority w:val="99"/>
    <w:unhideWhenUsed/>
    <w:rsid w:val="000F07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E81"/>
    <w:rPr>
      <w:rFonts w:ascii="Tahoma" w:hAnsi="Tahoma" w:cs="Tahoma"/>
      <w:sz w:val="16"/>
      <w:szCs w:val="16"/>
    </w:rPr>
  </w:style>
  <w:style w:type="paragraph" w:styleId="Header">
    <w:name w:val="header"/>
    <w:basedOn w:val="Normal"/>
    <w:link w:val="HeaderChar"/>
    <w:uiPriority w:val="99"/>
    <w:unhideWhenUsed/>
    <w:rsid w:val="008F1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E91"/>
  </w:style>
  <w:style w:type="paragraph" w:styleId="Footer">
    <w:name w:val="footer"/>
    <w:basedOn w:val="Normal"/>
    <w:link w:val="FooterChar"/>
    <w:uiPriority w:val="99"/>
    <w:unhideWhenUsed/>
    <w:rsid w:val="008F1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E91"/>
  </w:style>
  <w:style w:type="paragraph" w:customStyle="1" w:styleId="EndNoteBibliographyTitle">
    <w:name w:val="EndNote Bibliography Title"/>
    <w:basedOn w:val="Normal"/>
    <w:link w:val="EndNoteBibliographyTitleChar"/>
    <w:rsid w:val="000F074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F074D"/>
    <w:rPr>
      <w:rFonts w:ascii="Calibri" w:hAnsi="Calibri" w:cs="Calibri"/>
      <w:noProof/>
    </w:rPr>
  </w:style>
  <w:style w:type="paragraph" w:customStyle="1" w:styleId="EndNoteBibliography">
    <w:name w:val="EndNote Bibliography"/>
    <w:basedOn w:val="Normal"/>
    <w:link w:val="EndNoteBibliographyChar"/>
    <w:rsid w:val="000F074D"/>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0F074D"/>
    <w:rPr>
      <w:rFonts w:ascii="Calibri" w:hAnsi="Calibri" w:cs="Calibri"/>
      <w:noProof/>
    </w:rPr>
  </w:style>
  <w:style w:type="character" w:styleId="Hyperlink">
    <w:name w:val="Hyperlink"/>
    <w:basedOn w:val="DefaultParagraphFont"/>
    <w:uiPriority w:val="99"/>
    <w:unhideWhenUsed/>
    <w:rsid w:val="000F07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ef-irc.org2017"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3</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2019-10-06T09:00:00Z</cp:lastPrinted>
  <dcterms:created xsi:type="dcterms:W3CDTF">2019-10-06T04:47:00Z</dcterms:created>
  <dcterms:modified xsi:type="dcterms:W3CDTF">2019-10-06T09:28:00Z</dcterms:modified>
</cp:coreProperties>
</file>